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9A262" w14:textId="404E37EB" w:rsidR="00434599" w:rsidRPr="00966722" w:rsidRDefault="003E14D1" w:rsidP="00966722">
      <w:pPr>
        <w:pBdr>
          <w:bottom w:val="single" w:sz="4" w:space="1" w:color="auto"/>
        </w:pBdr>
        <w:rPr>
          <w:rFonts w:ascii="Arial Narrow" w:hAnsi="Arial Narrow"/>
          <w:color w:val="002060"/>
          <w:sz w:val="36"/>
          <w:szCs w:val="36"/>
        </w:rPr>
      </w:pPr>
      <w:r>
        <w:rPr>
          <w:rFonts w:ascii="Arial Narrow" w:hAnsi="Arial Narrow"/>
          <w:color w:val="002060"/>
          <w:sz w:val="36"/>
          <w:szCs w:val="36"/>
        </w:rPr>
        <w:t>PAM Assist</w:t>
      </w:r>
      <w:r w:rsidR="00966722" w:rsidRPr="00966722">
        <w:rPr>
          <w:rFonts w:ascii="Arial Narrow" w:hAnsi="Arial Narrow"/>
          <w:color w:val="002060"/>
          <w:sz w:val="36"/>
          <w:szCs w:val="36"/>
        </w:rPr>
        <w:t xml:space="preserve"> </w:t>
      </w:r>
      <w:r w:rsidR="00196DE6" w:rsidRPr="00966722">
        <w:rPr>
          <w:rFonts w:ascii="Arial Narrow" w:hAnsi="Arial Narrow"/>
          <w:color w:val="002060"/>
          <w:sz w:val="36"/>
          <w:szCs w:val="36"/>
        </w:rPr>
        <w:t>Privacy Policy</w:t>
      </w:r>
      <w:r w:rsidR="00966722">
        <w:rPr>
          <w:rFonts w:ascii="Arial Narrow" w:hAnsi="Arial Narrow"/>
          <w:color w:val="002060"/>
          <w:sz w:val="36"/>
          <w:szCs w:val="36"/>
        </w:rPr>
        <w:t xml:space="preserve">                                             </w:t>
      </w:r>
    </w:p>
    <w:p w14:paraId="0A377A26" w14:textId="77777777" w:rsidR="00966722" w:rsidRDefault="00966722" w:rsidP="00966722">
      <w:pPr>
        <w:pStyle w:val="NoSpacing"/>
      </w:pPr>
    </w:p>
    <w:p w14:paraId="0D55B0B1" w14:textId="75A22C6E" w:rsidR="005C2294" w:rsidRPr="00966722" w:rsidRDefault="00966722" w:rsidP="00196DE6">
      <w:pPr>
        <w:rPr>
          <w:rFonts w:ascii="Arial Narrow" w:hAnsi="Arial Narrow"/>
          <w:b/>
          <w:color w:val="002060"/>
          <w:sz w:val="24"/>
          <w:szCs w:val="24"/>
        </w:rPr>
      </w:pPr>
      <w:r w:rsidRPr="00966722">
        <w:rPr>
          <w:rFonts w:ascii="Arial Narrow" w:hAnsi="Arial Narrow"/>
          <w:b/>
          <w:color w:val="002060"/>
          <w:sz w:val="24"/>
          <w:szCs w:val="24"/>
        </w:rPr>
        <w:t xml:space="preserve">About </w:t>
      </w:r>
      <w:r w:rsidR="003E14D1">
        <w:rPr>
          <w:rFonts w:ascii="Arial Narrow" w:hAnsi="Arial Narrow"/>
          <w:b/>
          <w:color w:val="002060"/>
          <w:sz w:val="24"/>
          <w:szCs w:val="24"/>
        </w:rPr>
        <w:t>PAM Assist</w:t>
      </w:r>
    </w:p>
    <w:p w14:paraId="698F7ADC" w14:textId="0C8A4577" w:rsidR="003E14D1" w:rsidRDefault="003E14D1" w:rsidP="00434599">
      <w:pPr>
        <w:rPr>
          <w:rFonts w:ascii="Arial Narrow" w:hAnsi="Arial Narrow"/>
          <w:color w:val="000000" w:themeColor="text1"/>
          <w:sz w:val="24"/>
          <w:szCs w:val="24"/>
        </w:rPr>
      </w:pPr>
      <w:r>
        <w:rPr>
          <w:rFonts w:ascii="Arial Narrow" w:hAnsi="Arial Narrow"/>
          <w:color w:val="000000" w:themeColor="text1"/>
          <w:sz w:val="24"/>
          <w:szCs w:val="24"/>
        </w:rPr>
        <w:t xml:space="preserve">PAM Assist is a trading name of PAM Wellbeing Limited a part of the PAM </w:t>
      </w:r>
      <w:r w:rsidR="00F9001A">
        <w:rPr>
          <w:rFonts w:ascii="Arial Narrow" w:hAnsi="Arial Narrow"/>
          <w:color w:val="000000" w:themeColor="text1"/>
          <w:sz w:val="24"/>
          <w:szCs w:val="24"/>
        </w:rPr>
        <w:t>Assist</w:t>
      </w:r>
      <w:r>
        <w:rPr>
          <w:rFonts w:ascii="Arial Narrow" w:hAnsi="Arial Narrow"/>
          <w:color w:val="000000" w:themeColor="text1"/>
          <w:sz w:val="24"/>
          <w:szCs w:val="24"/>
        </w:rPr>
        <w:t>. PAM Assist is engaged by its clients who are employers to provide an Employee Assistance Programme. This is a confidential service that includes the provision of counselling and welfare advice services.</w:t>
      </w:r>
      <w:r w:rsidR="005C2294" w:rsidRPr="00966722">
        <w:rPr>
          <w:rFonts w:ascii="Arial Narrow" w:hAnsi="Arial Narrow"/>
          <w:color w:val="000000" w:themeColor="text1"/>
          <w:sz w:val="24"/>
          <w:szCs w:val="24"/>
        </w:rPr>
        <w:t xml:space="preserve"> </w:t>
      </w:r>
    </w:p>
    <w:p w14:paraId="2B682236" w14:textId="65770DA2" w:rsidR="00434599" w:rsidRPr="00966722" w:rsidRDefault="00196DE6" w:rsidP="00434599">
      <w:pPr>
        <w:rPr>
          <w:rFonts w:ascii="Arial Narrow" w:hAnsi="Arial Narrow"/>
          <w:color w:val="000000" w:themeColor="text1"/>
          <w:sz w:val="24"/>
          <w:szCs w:val="24"/>
        </w:rPr>
      </w:pPr>
      <w:r w:rsidRPr="00966722">
        <w:rPr>
          <w:rFonts w:ascii="Arial Narrow" w:hAnsi="Arial Narrow"/>
          <w:color w:val="000000" w:themeColor="text1"/>
          <w:sz w:val="24"/>
          <w:szCs w:val="24"/>
        </w:rPr>
        <w:t xml:space="preserve">“PAM </w:t>
      </w:r>
      <w:r w:rsidR="00F9001A">
        <w:rPr>
          <w:rFonts w:ascii="Arial Narrow" w:hAnsi="Arial Narrow"/>
          <w:color w:val="000000" w:themeColor="text1"/>
          <w:sz w:val="24"/>
          <w:szCs w:val="24"/>
        </w:rPr>
        <w:t>Assist</w:t>
      </w:r>
      <w:r w:rsidRPr="00966722">
        <w:rPr>
          <w:rFonts w:ascii="Arial Narrow" w:hAnsi="Arial Narrow"/>
          <w:color w:val="000000" w:themeColor="text1"/>
          <w:sz w:val="24"/>
          <w:szCs w:val="24"/>
        </w:rPr>
        <w:t xml:space="preserve">” </w:t>
      </w:r>
      <w:r w:rsidR="007B1764">
        <w:rPr>
          <w:rFonts w:ascii="Arial Narrow" w:hAnsi="Arial Narrow"/>
          <w:color w:val="000000" w:themeColor="text1"/>
          <w:sz w:val="24"/>
          <w:szCs w:val="24"/>
        </w:rPr>
        <w:t>is part of PAM Group</w:t>
      </w:r>
      <w:r w:rsidR="00BE6D4C">
        <w:rPr>
          <w:rFonts w:ascii="Arial Narrow" w:hAnsi="Arial Narrow"/>
          <w:color w:val="000000" w:themeColor="text1"/>
          <w:sz w:val="24"/>
          <w:szCs w:val="24"/>
        </w:rPr>
        <w:t xml:space="preserve"> which consists of</w:t>
      </w:r>
      <w:r w:rsidRPr="00966722">
        <w:rPr>
          <w:rFonts w:ascii="Arial Narrow" w:hAnsi="Arial Narrow"/>
          <w:color w:val="000000" w:themeColor="text1"/>
          <w:sz w:val="24"/>
          <w:szCs w:val="24"/>
        </w:rPr>
        <w:t xml:space="preserve"> People Asset Management </w:t>
      </w:r>
      <w:r w:rsidR="00BE30EB">
        <w:rPr>
          <w:rFonts w:ascii="Arial Narrow" w:hAnsi="Arial Narrow"/>
          <w:color w:val="000000" w:themeColor="text1"/>
          <w:sz w:val="24"/>
          <w:szCs w:val="24"/>
        </w:rPr>
        <w:t>Limited, PAM Wellbeing Limited</w:t>
      </w:r>
      <w:r w:rsidR="005C2294" w:rsidRPr="00966722">
        <w:rPr>
          <w:rFonts w:ascii="Arial Narrow" w:hAnsi="Arial Narrow"/>
          <w:color w:val="000000" w:themeColor="text1"/>
          <w:sz w:val="24"/>
          <w:szCs w:val="24"/>
        </w:rPr>
        <w:t xml:space="preserve">, </w:t>
      </w:r>
      <w:r w:rsidR="007A1EA4">
        <w:rPr>
          <w:rFonts w:ascii="Arial Narrow" w:hAnsi="Arial Narrow"/>
          <w:color w:val="000000" w:themeColor="text1"/>
          <w:sz w:val="24"/>
          <w:szCs w:val="24"/>
        </w:rPr>
        <w:t xml:space="preserve">PAM OH Solutions Limited </w:t>
      </w:r>
      <w:r w:rsidR="00BE6D4C">
        <w:rPr>
          <w:rFonts w:ascii="Arial Narrow" w:hAnsi="Arial Narrow"/>
          <w:color w:val="000000" w:themeColor="text1"/>
          <w:sz w:val="24"/>
          <w:szCs w:val="24"/>
        </w:rPr>
        <w:t xml:space="preserve">and To Health </w:t>
      </w:r>
      <w:r w:rsidR="00FF7525">
        <w:rPr>
          <w:rFonts w:ascii="Arial Narrow" w:hAnsi="Arial Narrow"/>
          <w:color w:val="000000" w:themeColor="text1"/>
          <w:sz w:val="24"/>
          <w:szCs w:val="24"/>
        </w:rPr>
        <w:t>Limited</w:t>
      </w:r>
      <w:r w:rsidR="00966722">
        <w:rPr>
          <w:rFonts w:ascii="Arial Narrow" w:hAnsi="Arial Narrow"/>
          <w:color w:val="000000" w:themeColor="text1"/>
          <w:sz w:val="24"/>
          <w:szCs w:val="24"/>
        </w:rPr>
        <w:t xml:space="preserve"> </w:t>
      </w:r>
      <w:r w:rsidR="00BE6D4C">
        <w:rPr>
          <w:rFonts w:ascii="Arial Narrow" w:hAnsi="Arial Narrow"/>
          <w:color w:val="000000" w:themeColor="text1"/>
          <w:sz w:val="24"/>
          <w:szCs w:val="24"/>
        </w:rPr>
        <w:t xml:space="preserve">and PAM Health. </w:t>
      </w:r>
      <w:r w:rsidR="00966722">
        <w:rPr>
          <w:rFonts w:ascii="Arial Narrow" w:hAnsi="Arial Narrow"/>
          <w:color w:val="000000" w:themeColor="text1"/>
          <w:sz w:val="24"/>
          <w:szCs w:val="24"/>
        </w:rPr>
        <w:t xml:space="preserve">We provide </w:t>
      </w:r>
      <w:r w:rsidR="003E14D1">
        <w:rPr>
          <w:rFonts w:ascii="Arial Narrow" w:hAnsi="Arial Narrow"/>
          <w:color w:val="000000" w:themeColor="text1"/>
          <w:sz w:val="24"/>
          <w:szCs w:val="24"/>
        </w:rPr>
        <w:t>confidential employee assistance including</w:t>
      </w:r>
      <w:r w:rsidR="007A1EA4">
        <w:rPr>
          <w:rFonts w:ascii="Arial Narrow" w:hAnsi="Arial Narrow"/>
          <w:color w:val="000000" w:themeColor="text1"/>
          <w:sz w:val="24"/>
          <w:szCs w:val="24"/>
        </w:rPr>
        <w:t>:</w:t>
      </w:r>
    </w:p>
    <w:p w14:paraId="11ADC069" w14:textId="662EC73B" w:rsidR="003E14D1" w:rsidRDefault="003E14D1" w:rsidP="005C2294">
      <w:pPr>
        <w:pStyle w:val="ListParagraph"/>
        <w:numPr>
          <w:ilvl w:val="0"/>
          <w:numId w:val="1"/>
        </w:numPr>
        <w:rPr>
          <w:rFonts w:ascii="Arial Narrow" w:hAnsi="Arial Narrow"/>
          <w:color w:val="000000" w:themeColor="text1"/>
          <w:sz w:val="24"/>
          <w:szCs w:val="24"/>
        </w:rPr>
      </w:pPr>
      <w:r>
        <w:rPr>
          <w:rFonts w:ascii="Arial Narrow" w:hAnsi="Arial Narrow"/>
          <w:color w:val="000000" w:themeColor="text1"/>
          <w:sz w:val="24"/>
          <w:szCs w:val="24"/>
        </w:rPr>
        <w:t>24/7 support</w:t>
      </w:r>
    </w:p>
    <w:p w14:paraId="05437947" w14:textId="77777777" w:rsidR="003E14D1" w:rsidRDefault="003E14D1" w:rsidP="005C2294">
      <w:pPr>
        <w:pStyle w:val="ListParagraph"/>
        <w:numPr>
          <w:ilvl w:val="0"/>
          <w:numId w:val="1"/>
        </w:numPr>
        <w:rPr>
          <w:rFonts w:ascii="Arial Narrow" w:hAnsi="Arial Narrow"/>
          <w:color w:val="000000" w:themeColor="text1"/>
          <w:sz w:val="24"/>
          <w:szCs w:val="24"/>
        </w:rPr>
      </w:pPr>
      <w:r>
        <w:rPr>
          <w:rFonts w:ascii="Arial Narrow" w:hAnsi="Arial Narrow"/>
          <w:color w:val="000000" w:themeColor="text1"/>
          <w:sz w:val="24"/>
          <w:szCs w:val="24"/>
        </w:rPr>
        <w:t>Psychological welfare assessments</w:t>
      </w:r>
    </w:p>
    <w:p w14:paraId="2506CB01" w14:textId="77777777" w:rsidR="003E14D1" w:rsidRDefault="003E14D1" w:rsidP="005C2294">
      <w:pPr>
        <w:pStyle w:val="ListParagraph"/>
        <w:numPr>
          <w:ilvl w:val="0"/>
          <w:numId w:val="1"/>
        </w:numPr>
        <w:rPr>
          <w:rFonts w:ascii="Arial Narrow" w:hAnsi="Arial Narrow"/>
          <w:color w:val="000000" w:themeColor="text1"/>
          <w:sz w:val="24"/>
          <w:szCs w:val="24"/>
        </w:rPr>
      </w:pPr>
      <w:r>
        <w:rPr>
          <w:rFonts w:ascii="Arial Narrow" w:hAnsi="Arial Narrow"/>
          <w:color w:val="000000" w:themeColor="text1"/>
          <w:sz w:val="24"/>
          <w:szCs w:val="24"/>
        </w:rPr>
        <w:t>Counselling</w:t>
      </w:r>
    </w:p>
    <w:p w14:paraId="65C5F94C" w14:textId="77777777" w:rsidR="003E14D1" w:rsidRDefault="003E14D1" w:rsidP="005C2294">
      <w:pPr>
        <w:pStyle w:val="ListParagraph"/>
        <w:numPr>
          <w:ilvl w:val="0"/>
          <w:numId w:val="1"/>
        </w:numPr>
        <w:rPr>
          <w:rFonts w:ascii="Arial Narrow" w:hAnsi="Arial Narrow"/>
          <w:color w:val="000000" w:themeColor="text1"/>
          <w:sz w:val="24"/>
          <w:szCs w:val="24"/>
        </w:rPr>
      </w:pPr>
      <w:r>
        <w:rPr>
          <w:rFonts w:ascii="Arial Narrow" w:hAnsi="Arial Narrow"/>
          <w:color w:val="000000" w:themeColor="text1"/>
          <w:sz w:val="24"/>
          <w:szCs w:val="24"/>
        </w:rPr>
        <w:t>Healthcare advice</w:t>
      </w:r>
    </w:p>
    <w:p w14:paraId="66593F43" w14:textId="681629FF" w:rsidR="003E14D1" w:rsidRDefault="003E14D1" w:rsidP="005C2294">
      <w:pPr>
        <w:pStyle w:val="ListParagraph"/>
        <w:numPr>
          <w:ilvl w:val="0"/>
          <w:numId w:val="1"/>
        </w:numPr>
        <w:rPr>
          <w:rFonts w:ascii="Arial Narrow" w:hAnsi="Arial Narrow"/>
          <w:color w:val="000000" w:themeColor="text1"/>
          <w:sz w:val="24"/>
          <w:szCs w:val="24"/>
        </w:rPr>
      </w:pPr>
      <w:r>
        <w:rPr>
          <w:rFonts w:ascii="Arial Narrow" w:hAnsi="Arial Narrow"/>
          <w:color w:val="000000" w:themeColor="text1"/>
          <w:sz w:val="24"/>
          <w:szCs w:val="24"/>
        </w:rPr>
        <w:t>Welfare rights advice including debt advice and benefits advice</w:t>
      </w:r>
    </w:p>
    <w:p w14:paraId="355618D8" w14:textId="77777777" w:rsidR="003E14D1" w:rsidRDefault="003E14D1" w:rsidP="005C2294">
      <w:pPr>
        <w:pStyle w:val="ListParagraph"/>
        <w:numPr>
          <w:ilvl w:val="0"/>
          <w:numId w:val="1"/>
        </w:numPr>
        <w:rPr>
          <w:rFonts w:ascii="Arial Narrow" w:hAnsi="Arial Narrow"/>
          <w:color w:val="000000" w:themeColor="text1"/>
          <w:sz w:val="24"/>
          <w:szCs w:val="24"/>
        </w:rPr>
      </w:pPr>
      <w:r>
        <w:rPr>
          <w:rFonts w:ascii="Arial Narrow" w:hAnsi="Arial Narrow"/>
          <w:color w:val="000000" w:themeColor="text1"/>
          <w:sz w:val="24"/>
          <w:szCs w:val="24"/>
        </w:rPr>
        <w:t xml:space="preserve">Legal guidance </w:t>
      </w:r>
    </w:p>
    <w:p w14:paraId="676260AF" w14:textId="6F0BB93D" w:rsidR="00196DE6" w:rsidRDefault="003E14D1" w:rsidP="00434599">
      <w:pPr>
        <w:rPr>
          <w:rFonts w:ascii="Arial Narrow" w:hAnsi="Arial Narrow"/>
          <w:color w:val="000000" w:themeColor="text1"/>
          <w:sz w:val="24"/>
          <w:szCs w:val="24"/>
        </w:rPr>
      </w:pPr>
      <w:r>
        <w:rPr>
          <w:rFonts w:ascii="Arial Narrow" w:hAnsi="Arial Narrow"/>
          <w:color w:val="000000" w:themeColor="text1"/>
          <w:sz w:val="24"/>
          <w:szCs w:val="24"/>
        </w:rPr>
        <w:t>PAM Assist</w:t>
      </w:r>
      <w:r w:rsidR="00F12BBE" w:rsidRPr="00F12BBE">
        <w:rPr>
          <w:rFonts w:ascii="Arial Narrow" w:hAnsi="Arial Narrow"/>
          <w:color w:val="000000" w:themeColor="text1"/>
          <w:sz w:val="24"/>
          <w:szCs w:val="24"/>
        </w:rPr>
        <w:t xml:space="preserve"> has appointed James Murphy as its Data Protection Officer</w:t>
      </w:r>
      <w:r w:rsidR="00F12BBE">
        <w:rPr>
          <w:rFonts w:ascii="Arial Narrow" w:hAnsi="Arial Narrow"/>
          <w:color w:val="000000" w:themeColor="text1"/>
          <w:sz w:val="24"/>
          <w:szCs w:val="24"/>
        </w:rPr>
        <w:t xml:space="preserve">. </w:t>
      </w:r>
      <w:r w:rsidR="005C2294" w:rsidRPr="00966722">
        <w:rPr>
          <w:rFonts w:ascii="Arial Narrow" w:hAnsi="Arial Narrow"/>
          <w:color w:val="000000" w:themeColor="text1"/>
          <w:sz w:val="24"/>
          <w:szCs w:val="24"/>
        </w:rPr>
        <w:t>Our R</w:t>
      </w:r>
      <w:r w:rsidR="00196DE6" w:rsidRPr="00966722">
        <w:rPr>
          <w:rFonts w:ascii="Arial Narrow" w:hAnsi="Arial Narrow"/>
          <w:color w:val="000000" w:themeColor="text1"/>
          <w:sz w:val="24"/>
          <w:szCs w:val="24"/>
        </w:rPr>
        <w:t xml:space="preserve">egistered Office is Holly House, 73-75 Sankey Street Warrington </w:t>
      </w:r>
      <w:r w:rsidR="005C2294" w:rsidRPr="00966722">
        <w:rPr>
          <w:rFonts w:ascii="Arial Narrow" w:hAnsi="Arial Narrow"/>
          <w:color w:val="000000" w:themeColor="text1"/>
          <w:sz w:val="24"/>
          <w:szCs w:val="24"/>
        </w:rPr>
        <w:t>Cheshire</w:t>
      </w:r>
      <w:r w:rsidR="00196DE6" w:rsidRPr="00966722">
        <w:rPr>
          <w:rFonts w:ascii="Arial Narrow" w:hAnsi="Arial Narrow"/>
          <w:color w:val="000000" w:themeColor="text1"/>
          <w:sz w:val="24"/>
          <w:szCs w:val="24"/>
        </w:rPr>
        <w:t xml:space="preserve"> WA1 1SL</w:t>
      </w:r>
    </w:p>
    <w:p w14:paraId="4423FD14" w14:textId="77777777" w:rsidR="00434599" w:rsidRPr="00966722" w:rsidRDefault="005C2294" w:rsidP="00434599">
      <w:pPr>
        <w:rPr>
          <w:rFonts w:ascii="Arial Narrow" w:hAnsi="Arial Narrow"/>
          <w:b/>
          <w:color w:val="002060"/>
          <w:sz w:val="24"/>
          <w:szCs w:val="24"/>
        </w:rPr>
      </w:pPr>
      <w:r w:rsidRPr="00966722">
        <w:rPr>
          <w:rFonts w:ascii="Arial Narrow" w:hAnsi="Arial Narrow"/>
          <w:b/>
          <w:color w:val="002060"/>
          <w:sz w:val="24"/>
          <w:szCs w:val="24"/>
        </w:rPr>
        <w:t>Who is the Policy for?</w:t>
      </w:r>
    </w:p>
    <w:p w14:paraId="33B0CA7F" w14:textId="6BBE4C33" w:rsidR="005C2294" w:rsidRPr="00966722" w:rsidRDefault="007A1EA4" w:rsidP="00434599">
      <w:pPr>
        <w:rPr>
          <w:rFonts w:ascii="Arial Narrow" w:hAnsi="Arial Narrow"/>
          <w:color w:val="000000" w:themeColor="text1"/>
          <w:sz w:val="24"/>
          <w:szCs w:val="24"/>
        </w:rPr>
      </w:pPr>
      <w:r>
        <w:rPr>
          <w:rFonts w:ascii="Arial Narrow" w:hAnsi="Arial Narrow"/>
          <w:color w:val="000000" w:themeColor="text1"/>
          <w:sz w:val="24"/>
          <w:szCs w:val="24"/>
        </w:rPr>
        <w:t xml:space="preserve">This policy is </w:t>
      </w:r>
      <w:r w:rsidR="00966722">
        <w:rPr>
          <w:rFonts w:ascii="Arial Narrow" w:hAnsi="Arial Narrow"/>
          <w:color w:val="000000" w:themeColor="text1"/>
          <w:sz w:val="24"/>
          <w:szCs w:val="24"/>
        </w:rPr>
        <w:t>for</w:t>
      </w:r>
      <w:r>
        <w:rPr>
          <w:rFonts w:ascii="Arial Narrow" w:hAnsi="Arial Narrow"/>
          <w:color w:val="000000" w:themeColor="text1"/>
          <w:sz w:val="24"/>
          <w:szCs w:val="24"/>
        </w:rPr>
        <w:t xml:space="preserve"> people where we process their data to allow us to deliver services</w:t>
      </w:r>
      <w:r w:rsidR="00966722">
        <w:rPr>
          <w:rFonts w:ascii="Arial Narrow" w:hAnsi="Arial Narrow"/>
          <w:color w:val="000000" w:themeColor="text1"/>
          <w:sz w:val="24"/>
          <w:szCs w:val="24"/>
        </w:rPr>
        <w:t xml:space="preserve">. </w:t>
      </w:r>
      <w:r w:rsidR="005C2294" w:rsidRPr="00966722">
        <w:rPr>
          <w:rFonts w:ascii="Arial Narrow" w:hAnsi="Arial Narrow"/>
          <w:color w:val="000000" w:themeColor="text1"/>
          <w:sz w:val="24"/>
          <w:szCs w:val="24"/>
        </w:rPr>
        <w:t xml:space="preserve">They are mostly our </w:t>
      </w:r>
      <w:r w:rsidR="00F9001A" w:rsidRPr="00966722">
        <w:rPr>
          <w:rFonts w:ascii="Arial Narrow" w:hAnsi="Arial Narrow"/>
          <w:color w:val="000000" w:themeColor="text1"/>
          <w:sz w:val="24"/>
          <w:szCs w:val="24"/>
        </w:rPr>
        <w:t>client’s</w:t>
      </w:r>
      <w:r w:rsidR="005C2294" w:rsidRPr="00966722">
        <w:rPr>
          <w:rFonts w:ascii="Arial Narrow" w:hAnsi="Arial Narrow"/>
          <w:color w:val="000000" w:themeColor="text1"/>
          <w:sz w:val="24"/>
          <w:szCs w:val="24"/>
        </w:rPr>
        <w:t xml:space="preserve"> em</w:t>
      </w:r>
      <w:r w:rsidR="00F9001A">
        <w:rPr>
          <w:rFonts w:ascii="Arial Narrow" w:hAnsi="Arial Narrow"/>
          <w:color w:val="000000" w:themeColor="text1"/>
          <w:sz w:val="24"/>
          <w:szCs w:val="24"/>
        </w:rPr>
        <w:t xml:space="preserve">ployees we will also provide support to an employee family members in some circumstances. </w:t>
      </w:r>
      <w:r w:rsidR="005C2294" w:rsidRPr="00966722">
        <w:rPr>
          <w:rFonts w:ascii="Arial Narrow" w:hAnsi="Arial Narrow"/>
          <w:color w:val="000000" w:themeColor="text1"/>
          <w:sz w:val="24"/>
          <w:szCs w:val="24"/>
        </w:rPr>
        <w:t xml:space="preserve">PAM </w:t>
      </w:r>
      <w:r w:rsidR="00F9001A">
        <w:rPr>
          <w:rFonts w:ascii="Arial Narrow" w:hAnsi="Arial Narrow"/>
          <w:color w:val="000000" w:themeColor="text1"/>
          <w:sz w:val="24"/>
          <w:szCs w:val="24"/>
        </w:rPr>
        <w:t>Assist</w:t>
      </w:r>
      <w:r>
        <w:rPr>
          <w:rFonts w:ascii="Arial Narrow" w:hAnsi="Arial Narrow"/>
          <w:color w:val="000000" w:themeColor="text1"/>
          <w:sz w:val="24"/>
          <w:szCs w:val="24"/>
        </w:rPr>
        <w:t xml:space="preserve"> is</w:t>
      </w:r>
      <w:r w:rsidR="00966722">
        <w:rPr>
          <w:rFonts w:ascii="Arial Narrow" w:hAnsi="Arial Narrow"/>
          <w:color w:val="000000" w:themeColor="text1"/>
          <w:sz w:val="24"/>
          <w:szCs w:val="24"/>
        </w:rPr>
        <w:t xml:space="preserve"> committed to ensuring we hold your data securely </w:t>
      </w:r>
      <w:r w:rsidR="00B55374">
        <w:rPr>
          <w:rFonts w:ascii="Arial Narrow" w:hAnsi="Arial Narrow"/>
          <w:color w:val="000000" w:themeColor="text1"/>
          <w:sz w:val="24"/>
          <w:szCs w:val="24"/>
        </w:rPr>
        <w:t xml:space="preserve">this policy </w:t>
      </w:r>
      <w:r w:rsidR="005C2294" w:rsidRPr="00966722">
        <w:rPr>
          <w:rFonts w:ascii="Arial Narrow" w:hAnsi="Arial Narrow"/>
          <w:color w:val="000000" w:themeColor="text1"/>
          <w:sz w:val="24"/>
          <w:szCs w:val="24"/>
        </w:rPr>
        <w:t>explains</w:t>
      </w:r>
      <w:r w:rsidR="00966722">
        <w:rPr>
          <w:rFonts w:ascii="Arial Narrow" w:hAnsi="Arial Narrow"/>
          <w:color w:val="000000" w:themeColor="text1"/>
          <w:sz w:val="24"/>
          <w:szCs w:val="24"/>
        </w:rPr>
        <w:t>:</w:t>
      </w:r>
    </w:p>
    <w:p w14:paraId="20554900" w14:textId="77777777" w:rsidR="005C2294" w:rsidRPr="00966722" w:rsidRDefault="005C2294" w:rsidP="005C2294">
      <w:pPr>
        <w:pStyle w:val="ListParagraph"/>
        <w:numPr>
          <w:ilvl w:val="0"/>
          <w:numId w:val="2"/>
        </w:numPr>
        <w:rPr>
          <w:rFonts w:ascii="Arial Narrow" w:hAnsi="Arial Narrow"/>
          <w:color w:val="000000" w:themeColor="text1"/>
          <w:sz w:val="24"/>
          <w:szCs w:val="24"/>
        </w:rPr>
      </w:pPr>
      <w:r w:rsidRPr="00966722">
        <w:rPr>
          <w:rFonts w:ascii="Arial Narrow" w:hAnsi="Arial Narrow"/>
          <w:color w:val="000000" w:themeColor="text1"/>
          <w:sz w:val="24"/>
          <w:szCs w:val="24"/>
        </w:rPr>
        <w:t>What we hold</w:t>
      </w:r>
      <w:r w:rsidR="00966722">
        <w:rPr>
          <w:rFonts w:ascii="Arial Narrow" w:hAnsi="Arial Narrow"/>
          <w:color w:val="000000" w:themeColor="text1"/>
          <w:sz w:val="24"/>
          <w:szCs w:val="24"/>
        </w:rPr>
        <w:t>?</w:t>
      </w:r>
    </w:p>
    <w:p w14:paraId="02DE36D5" w14:textId="77777777" w:rsidR="005C2294" w:rsidRPr="00966722" w:rsidRDefault="005C2294" w:rsidP="00966722">
      <w:pPr>
        <w:pStyle w:val="ListParagraph"/>
        <w:numPr>
          <w:ilvl w:val="0"/>
          <w:numId w:val="2"/>
        </w:numPr>
        <w:rPr>
          <w:rFonts w:ascii="Arial Narrow" w:hAnsi="Arial Narrow"/>
          <w:color w:val="000000" w:themeColor="text1"/>
          <w:sz w:val="24"/>
          <w:szCs w:val="24"/>
        </w:rPr>
      </w:pPr>
      <w:r w:rsidRPr="00966722">
        <w:rPr>
          <w:rFonts w:ascii="Arial Narrow" w:hAnsi="Arial Narrow"/>
          <w:color w:val="000000" w:themeColor="text1"/>
          <w:sz w:val="24"/>
          <w:szCs w:val="24"/>
        </w:rPr>
        <w:t>Why we hold it</w:t>
      </w:r>
      <w:r w:rsidR="00966722">
        <w:rPr>
          <w:rFonts w:ascii="Arial Narrow" w:hAnsi="Arial Narrow"/>
          <w:color w:val="000000" w:themeColor="text1"/>
          <w:sz w:val="24"/>
          <w:szCs w:val="24"/>
        </w:rPr>
        <w:t>?</w:t>
      </w:r>
    </w:p>
    <w:p w14:paraId="21EA34D7" w14:textId="77777777" w:rsidR="005C2294" w:rsidRPr="00966722" w:rsidRDefault="005C2294" w:rsidP="005C2294">
      <w:pPr>
        <w:pStyle w:val="ListParagraph"/>
        <w:numPr>
          <w:ilvl w:val="0"/>
          <w:numId w:val="2"/>
        </w:numPr>
        <w:rPr>
          <w:rFonts w:ascii="Arial Narrow" w:hAnsi="Arial Narrow"/>
          <w:color w:val="000000" w:themeColor="text1"/>
          <w:sz w:val="24"/>
          <w:szCs w:val="24"/>
        </w:rPr>
      </w:pPr>
      <w:r w:rsidRPr="00966722">
        <w:rPr>
          <w:rFonts w:ascii="Arial Narrow" w:hAnsi="Arial Narrow"/>
          <w:color w:val="000000" w:themeColor="text1"/>
          <w:sz w:val="24"/>
          <w:szCs w:val="24"/>
        </w:rPr>
        <w:t>How long we hold it for</w:t>
      </w:r>
      <w:r w:rsidR="00966722">
        <w:rPr>
          <w:rFonts w:ascii="Arial Narrow" w:hAnsi="Arial Narrow"/>
          <w:color w:val="000000" w:themeColor="text1"/>
          <w:sz w:val="24"/>
          <w:szCs w:val="24"/>
        </w:rPr>
        <w:t>?</w:t>
      </w:r>
    </w:p>
    <w:p w14:paraId="43874801" w14:textId="266655C3" w:rsidR="00F9001A" w:rsidRPr="00F9001A" w:rsidRDefault="005C2294" w:rsidP="00F9001A">
      <w:pPr>
        <w:rPr>
          <w:rFonts w:ascii="Arial Narrow" w:hAnsi="Arial Narrow"/>
          <w:color w:val="000000" w:themeColor="text1"/>
          <w:sz w:val="24"/>
          <w:szCs w:val="24"/>
        </w:rPr>
      </w:pPr>
      <w:r w:rsidRPr="00966722">
        <w:rPr>
          <w:rFonts w:ascii="Arial Narrow" w:hAnsi="Arial Narrow"/>
          <w:color w:val="000000" w:themeColor="text1"/>
          <w:sz w:val="24"/>
          <w:szCs w:val="24"/>
        </w:rPr>
        <w:t xml:space="preserve">PAM </w:t>
      </w:r>
      <w:r w:rsidR="00F9001A">
        <w:rPr>
          <w:rFonts w:ascii="Arial Narrow" w:hAnsi="Arial Narrow"/>
          <w:color w:val="000000" w:themeColor="text1"/>
          <w:sz w:val="24"/>
          <w:szCs w:val="24"/>
        </w:rPr>
        <w:t>Assist</w:t>
      </w:r>
      <w:r w:rsidRPr="00966722">
        <w:rPr>
          <w:rFonts w:ascii="Arial Narrow" w:hAnsi="Arial Narrow"/>
          <w:color w:val="000000" w:themeColor="text1"/>
          <w:sz w:val="24"/>
          <w:szCs w:val="24"/>
        </w:rPr>
        <w:t xml:space="preserve"> holds “</w:t>
      </w:r>
      <w:r w:rsidR="00A65C8B">
        <w:rPr>
          <w:rFonts w:ascii="Arial Narrow" w:hAnsi="Arial Narrow"/>
          <w:color w:val="000000" w:themeColor="text1"/>
          <w:sz w:val="24"/>
          <w:szCs w:val="24"/>
        </w:rPr>
        <w:t xml:space="preserve">Personal and </w:t>
      </w:r>
      <w:r w:rsidR="00BE30EB">
        <w:rPr>
          <w:rFonts w:ascii="Arial Narrow" w:hAnsi="Arial Narrow"/>
          <w:color w:val="000000" w:themeColor="text1"/>
          <w:sz w:val="24"/>
          <w:szCs w:val="24"/>
        </w:rPr>
        <w:t>Special</w:t>
      </w:r>
      <w:r w:rsidRPr="00966722">
        <w:rPr>
          <w:rFonts w:ascii="Arial Narrow" w:hAnsi="Arial Narrow"/>
          <w:color w:val="000000" w:themeColor="text1"/>
          <w:sz w:val="24"/>
          <w:szCs w:val="24"/>
        </w:rPr>
        <w:t xml:space="preserve"> Information” </w:t>
      </w:r>
      <w:r w:rsidR="00A65C8B">
        <w:rPr>
          <w:rFonts w:ascii="Arial Narrow" w:hAnsi="Arial Narrow"/>
          <w:color w:val="000000" w:themeColor="text1"/>
          <w:sz w:val="24"/>
          <w:szCs w:val="24"/>
        </w:rPr>
        <w:t xml:space="preserve">as defined by the </w:t>
      </w:r>
      <w:r w:rsidR="00BE30EB">
        <w:rPr>
          <w:rFonts w:ascii="Arial Narrow" w:hAnsi="Arial Narrow"/>
          <w:color w:val="000000" w:themeColor="text1"/>
          <w:sz w:val="24"/>
          <w:szCs w:val="24"/>
        </w:rPr>
        <w:t>GDPR and Data Protection Regulations</w:t>
      </w:r>
      <w:r w:rsidR="00A65C8B">
        <w:rPr>
          <w:rFonts w:ascii="Arial Narrow" w:hAnsi="Arial Narrow"/>
          <w:color w:val="000000" w:themeColor="text1"/>
          <w:sz w:val="24"/>
          <w:szCs w:val="24"/>
        </w:rPr>
        <w:t>. W</w:t>
      </w:r>
      <w:r w:rsidRPr="00966722">
        <w:rPr>
          <w:rFonts w:ascii="Arial Narrow" w:hAnsi="Arial Narrow"/>
          <w:color w:val="000000" w:themeColor="text1"/>
          <w:sz w:val="24"/>
          <w:szCs w:val="24"/>
        </w:rPr>
        <w:t>e treat our res</w:t>
      </w:r>
      <w:r w:rsidR="00966722">
        <w:rPr>
          <w:rFonts w:ascii="Arial Narrow" w:hAnsi="Arial Narrow"/>
          <w:color w:val="000000" w:themeColor="text1"/>
          <w:sz w:val="24"/>
          <w:szCs w:val="24"/>
        </w:rPr>
        <w:t>ponsibilities very seriously as an organisation and as</w:t>
      </w:r>
      <w:r w:rsidRPr="00966722">
        <w:rPr>
          <w:rFonts w:ascii="Arial Narrow" w:hAnsi="Arial Narrow"/>
          <w:color w:val="000000" w:themeColor="text1"/>
          <w:sz w:val="24"/>
          <w:szCs w:val="24"/>
        </w:rPr>
        <w:t xml:space="preserve"> individual</w:t>
      </w:r>
      <w:r w:rsidR="00966722">
        <w:rPr>
          <w:rFonts w:ascii="Arial Narrow" w:hAnsi="Arial Narrow"/>
          <w:color w:val="000000" w:themeColor="text1"/>
          <w:sz w:val="24"/>
          <w:szCs w:val="24"/>
        </w:rPr>
        <w:t>s</w:t>
      </w:r>
      <w:r w:rsidRPr="00966722">
        <w:rPr>
          <w:rFonts w:ascii="Arial Narrow" w:hAnsi="Arial Narrow"/>
          <w:color w:val="000000" w:themeColor="text1"/>
          <w:sz w:val="24"/>
          <w:szCs w:val="24"/>
        </w:rPr>
        <w:t xml:space="preserve"> we will always treat your information </w:t>
      </w:r>
      <w:r w:rsidR="00966722">
        <w:rPr>
          <w:rFonts w:ascii="Arial Narrow" w:hAnsi="Arial Narrow"/>
          <w:color w:val="000000" w:themeColor="text1"/>
          <w:sz w:val="24"/>
          <w:szCs w:val="24"/>
        </w:rPr>
        <w:t>as important</w:t>
      </w:r>
      <w:r w:rsidR="00D96202">
        <w:rPr>
          <w:rFonts w:ascii="Arial Narrow" w:hAnsi="Arial Narrow"/>
          <w:color w:val="000000" w:themeColor="text1"/>
          <w:sz w:val="24"/>
          <w:szCs w:val="24"/>
        </w:rPr>
        <w:t xml:space="preserve"> and</w:t>
      </w:r>
      <w:r w:rsidR="00966722">
        <w:rPr>
          <w:rFonts w:ascii="Arial Narrow" w:hAnsi="Arial Narrow"/>
          <w:color w:val="000000" w:themeColor="text1"/>
          <w:sz w:val="24"/>
          <w:szCs w:val="24"/>
        </w:rPr>
        <w:t xml:space="preserve"> ensure that we protect its use, </w:t>
      </w:r>
      <w:r w:rsidRPr="00966722">
        <w:rPr>
          <w:rFonts w:ascii="Arial Narrow" w:hAnsi="Arial Narrow"/>
          <w:color w:val="000000" w:themeColor="text1"/>
          <w:sz w:val="24"/>
          <w:szCs w:val="24"/>
        </w:rPr>
        <w:t>access and accuracy.</w:t>
      </w:r>
      <w:r w:rsidR="00434599" w:rsidRPr="00966722">
        <w:rPr>
          <w:rFonts w:ascii="Arial Narrow" w:hAnsi="Arial Narrow"/>
          <w:color w:val="000000" w:themeColor="text1"/>
          <w:sz w:val="24"/>
          <w:szCs w:val="24"/>
        </w:rPr>
        <w:t xml:space="preserve"> </w:t>
      </w:r>
      <w:r w:rsidRPr="00966722">
        <w:rPr>
          <w:rFonts w:ascii="Arial Narrow" w:hAnsi="Arial Narrow"/>
          <w:color w:val="000000" w:themeColor="text1"/>
          <w:sz w:val="24"/>
          <w:szCs w:val="24"/>
        </w:rPr>
        <w:t xml:space="preserve"> PAM </w:t>
      </w:r>
      <w:r w:rsidR="00F9001A">
        <w:rPr>
          <w:rFonts w:ascii="Arial Narrow" w:hAnsi="Arial Narrow"/>
          <w:color w:val="000000" w:themeColor="text1"/>
          <w:sz w:val="24"/>
          <w:szCs w:val="24"/>
        </w:rPr>
        <w:t>Assist</w:t>
      </w:r>
      <w:r w:rsidRPr="00966722">
        <w:rPr>
          <w:rFonts w:ascii="Arial Narrow" w:hAnsi="Arial Narrow"/>
          <w:color w:val="000000" w:themeColor="text1"/>
          <w:sz w:val="24"/>
          <w:szCs w:val="24"/>
        </w:rPr>
        <w:t xml:space="preserve"> is registered with the </w:t>
      </w:r>
      <w:r w:rsidR="00192E97" w:rsidRPr="00966722">
        <w:rPr>
          <w:rFonts w:ascii="Arial Narrow" w:hAnsi="Arial Narrow"/>
          <w:color w:val="000000" w:themeColor="text1"/>
          <w:sz w:val="24"/>
          <w:szCs w:val="24"/>
        </w:rPr>
        <w:t>Information</w:t>
      </w:r>
      <w:r w:rsidRPr="00966722">
        <w:rPr>
          <w:rFonts w:ascii="Arial Narrow" w:hAnsi="Arial Narrow"/>
          <w:color w:val="000000" w:themeColor="text1"/>
          <w:sz w:val="24"/>
          <w:szCs w:val="24"/>
        </w:rPr>
        <w:t xml:space="preserve"> Commissioners Office</w:t>
      </w:r>
      <w:r w:rsidR="0070158D">
        <w:rPr>
          <w:rFonts w:ascii="Arial Narrow" w:hAnsi="Arial Narrow"/>
          <w:color w:val="000000" w:themeColor="text1"/>
          <w:sz w:val="24"/>
          <w:szCs w:val="24"/>
        </w:rPr>
        <w:t xml:space="preserve"> </w:t>
      </w:r>
      <w:r w:rsidR="0070158D" w:rsidRPr="0070158D">
        <w:rPr>
          <w:rFonts w:ascii="Arial Narrow" w:hAnsi="Arial Narrow"/>
          <w:color w:val="000000" w:themeColor="text1"/>
          <w:sz w:val="24"/>
          <w:szCs w:val="24"/>
        </w:rPr>
        <w:t>Registration Number: Z9280152</w:t>
      </w:r>
      <w:r w:rsidRPr="00966722">
        <w:rPr>
          <w:rFonts w:ascii="Arial Narrow" w:hAnsi="Arial Narrow"/>
          <w:color w:val="000000" w:themeColor="text1"/>
          <w:sz w:val="24"/>
          <w:szCs w:val="24"/>
        </w:rPr>
        <w:t>, we hold ISO 9001 (Quality Management) accreditation, ISO 27001 (Information Security Management) accreditation and the Faculty of Occupational Health</w:t>
      </w:r>
      <w:r w:rsidR="00192E97" w:rsidRPr="00966722">
        <w:rPr>
          <w:rFonts w:ascii="Arial Narrow" w:hAnsi="Arial Narrow"/>
          <w:color w:val="000000" w:themeColor="text1"/>
          <w:sz w:val="24"/>
          <w:szCs w:val="24"/>
        </w:rPr>
        <w:t xml:space="preserve"> SEQOHS accreditation.</w:t>
      </w:r>
    </w:p>
    <w:p w14:paraId="0E59767B" w14:textId="77777777" w:rsidR="00434599" w:rsidRPr="00966722" w:rsidRDefault="00966722" w:rsidP="00434599">
      <w:pPr>
        <w:rPr>
          <w:rFonts w:ascii="Arial Narrow" w:hAnsi="Arial Narrow"/>
          <w:b/>
          <w:color w:val="002060"/>
          <w:sz w:val="24"/>
          <w:szCs w:val="24"/>
        </w:rPr>
      </w:pPr>
      <w:r w:rsidRPr="00966722">
        <w:rPr>
          <w:rFonts w:ascii="Arial Narrow" w:hAnsi="Arial Narrow"/>
          <w:b/>
          <w:color w:val="002060"/>
          <w:sz w:val="24"/>
          <w:szCs w:val="24"/>
        </w:rPr>
        <w:t xml:space="preserve">Why do we hold your data? </w:t>
      </w:r>
    </w:p>
    <w:p w14:paraId="19231272" w14:textId="68922542" w:rsidR="00A60000" w:rsidRPr="00966722" w:rsidRDefault="00192E97" w:rsidP="00434599">
      <w:pPr>
        <w:rPr>
          <w:rFonts w:ascii="Arial Narrow" w:hAnsi="Arial Narrow"/>
          <w:color w:val="000000" w:themeColor="text1"/>
          <w:sz w:val="24"/>
          <w:szCs w:val="24"/>
        </w:rPr>
      </w:pPr>
      <w:r w:rsidRPr="00966722">
        <w:rPr>
          <w:rFonts w:ascii="Arial Narrow" w:hAnsi="Arial Narrow"/>
          <w:color w:val="000000" w:themeColor="text1"/>
          <w:sz w:val="24"/>
          <w:szCs w:val="24"/>
        </w:rPr>
        <w:t xml:space="preserve">PAM </w:t>
      </w:r>
      <w:r w:rsidR="00F9001A">
        <w:rPr>
          <w:rFonts w:ascii="Arial Narrow" w:hAnsi="Arial Narrow"/>
          <w:color w:val="000000" w:themeColor="text1"/>
          <w:sz w:val="24"/>
          <w:szCs w:val="24"/>
        </w:rPr>
        <w:t>Assist</w:t>
      </w:r>
      <w:r w:rsidRPr="00966722">
        <w:rPr>
          <w:rFonts w:ascii="Arial Narrow" w:hAnsi="Arial Narrow"/>
          <w:color w:val="000000" w:themeColor="text1"/>
          <w:sz w:val="24"/>
          <w:szCs w:val="24"/>
        </w:rPr>
        <w:t xml:space="preserve"> </w:t>
      </w:r>
      <w:r w:rsidR="007A1EA4">
        <w:rPr>
          <w:rFonts w:ascii="Arial Narrow" w:hAnsi="Arial Narrow"/>
          <w:color w:val="000000" w:themeColor="text1"/>
          <w:sz w:val="24"/>
          <w:szCs w:val="24"/>
        </w:rPr>
        <w:t xml:space="preserve">provides employee assistance services including counselling, legal guidance, welfare rights advice and healthcare advice. PAM Assist </w:t>
      </w:r>
      <w:r w:rsidRPr="00966722">
        <w:rPr>
          <w:rFonts w:ascii="Arial Narrow" w:hAnsi="Arial Narrow"/>
          <w:color w:val="000000" w:themeColor="text1"/>
          <w:sz w:val="24"/>
          <w:szCs w:val="24"/>
        </w:rPr>
        <w:t>employs specialist clinicians who</w:t>
      </w:r>
      <w:r w:rsidR="00966722">
        <w:rPr>
          <w:rFonts w:ascii="Arial Narrow" w:hAnsi="Arial Narrow"/>
          <w:color w:val="000000" w:themeColor="text1"/>
          <w:sz w:val="24"/>
          <w:szCs w:val="24"/>
        </w:rPr>
        <w:t xml:space="preserve"> provide advice and </w:t>
      </w:r>
      <w:r w:rsidR="00F9001A">
        <w:rPr>
          <w:rFonts w:ascii="Arial Narrow" w:hAnsi="Arial Narrow"/>
          <w:color w:val="000000" w:themeColor="text1"/>
          <w:sz w:val="24"/>
          <w:szCs w:val="24"/>
        </w:rPr>
        <w:t>therapy</w:t>
      </w:r>
      <w:r w:rsidR="00D86A61">
        <w:rPr>
          <w:rFonts w:ascii="Arial Narrow" w:hAnsi="Arial Narrow"/>
          <w:color w:val="000000" w:themeColor="text1"/>
          <w:sz w:val="24"/>
          <w:szCs w:val="24"/>
        </w:rPr>
        <w:t xml:space="preserve"> </w:t>
      </w:r>
      <w:r w:rsidR="00F9001A">
        <w:rPr>
          <w:rFonts w:ascii="Arial Narrow" w:hAnsi="Arial Narrow"/>
          <w:color w:val="000000" w:themeColor="text1"/>
          <w:sz w:val="24"/>
          <w:szCs w:val="24"/>
        </w:rPr>
        <w:t xml:space="preserve">treatment. These nurses, </w:t>
      </w:r>
      <w:r w:rsidRPr="00966722">
        <w:rPr>
          <w:rFonts w:ascii="Arial Narrow" w:hAnsi="Arial Narrow"/>
          <w:color w:val="000000" w:themeColor="text1"/>
          <w:sz w:val="24"/>
          <w:szCs w:val="24"/>
        </w:rPr>
        <w:t xml:space="preserve">counsellors, psychologists, </w:t>
      </w:r>
      <w:r w:rsidR="00F9001A">
        <w:rPr>
          <w:rFonts w:ascii="Arial Narrow" w:hAnsi="Arial Narrow"/>
          <w:color w:val="000000" w:themeColor="text1"/>
          <w:sz w:val="24"/>
          <w:szCs w:val="24"/>
        </w:rPr>
        <w:t>welfare rights advisors and solicitors.</w:t>
      </w:r>
      <w:r w:rsidRPr="00966722">
        <w:rPr>
          <w:rFonts w:ascii="Arial Narrow" w:hAnsi="Arial Narrow"/>
          <w:color w:val="000000" w:themeColor="text1"/>
          <w:sz w:val="24"/>
          <w:szCs w:val="24"/>
        </w:rPr>
        <w:t xml:space="preserve">. </w:t>
      </w:r>
    </w:p>
    <w:p w14:paraId="71875702" w14:textId="438AAB50" w:rsidR="00835AE4" w:rsidRDefault="00F9001A" w:rsidP="00434599">
      <w:pPr>
        <w:rPr>
          <w:rFonts w:ascii="Arial Narrow" w:hAnsi="Arial Narrow"/>
          <w:color w:val="000000" w:themeColor="text1"/>
          <w:sz w:val="24"/>
          <w:szCs w:val="24"/>
        </w:rPr>
      </w:pPr>
      <w:r>
        <w:rPr>
          <w:rFonts w:ascii="Arial Narrow" w:hAnsi="Arial Narrow"/>
          <w:color w:val="000000" w:themeColor="text1"/>
          <w:sz w:val="24"/>
          <w:szCs w:val="24"/>
        </w:rPr>
        <w:lastRenderedPageBreak/>
        <w:t xml:space="preserve">All data is controlled by an Authorised Healthcare professional </w:t>
      </w:r>
      <w:r w:rsidRPr="00F9001A">
        <w:rPr>
          <w:rFonts w:ascii="Arial Narrow" w:hAnsi="Arial Narrow"/>
          <w:color w:val="000000" w:themeColor="text1"/>
          <w:sz w:val="24"/>
          <w:szCs w:val="24"/>
        </w:rPr>
        <w:t xml:space="preserve">as set out in the Data Protection Act (2018) s(204). </w:t>
      </w:r>
      <w:r>
        <w:rPr>
          <w:rFonts w:ascii="Arial Narrow" w:hAnsi="Arial Narrow"/>
          <w:color w:val="000000" w:themeColor="text1"/>
          <w:sz w:val="24"/>
          <w:szCs w:val="24"/>
        </w:rPr>
        <w:t>We treat any special data including counselling notes and assessment notes as medically confidential.</w:t>
      </w:r>
    </w:p>
    <w:p w14:paraId="1023D33E" w14:textId="77777777" w:rsidR="00F9001A" w:rsidRPr="00F9001A" w:rsidRDefault="00F9001A" w:rsidP="00F9001A">
      <w:pPr>
        <w:rPr>
          <w:rFonts w:ascii="Arial Narrow" w:hAnsi="Arial Narrow"/>
          <w:color w:val="000000" w:themeColor="text1"/>
          <w:sz w:val="24"/>
          <w:szCs w:val="24"/>
        </w:rPr>
      </w:pPr>
      <w:r w:rsidRPr="00F9001A">
        <w:rPr>
          <w:rFonts w:ascii="Arial Narrow" w:hAnsi="Arial Narrow"/>
          <w:color w:val="000000" w:themeColor="text1"/>
          <w:sz w:val="24"/>
          <w:szCs w:val="24"/>
        </w:rPr>
        <w:t>When you visit our website, a record of your visit is made. This data includes your device’s IP address. That data is used completely anonymously, in order to determine the number of people who visit our website and the most frequently used sections of the site. This enables us to continually update and refine the site. If you use any forms on the website to send an email to us, a record will also be made of your email address and your telephone number.</w:t>
      </w:r>
    </w:p>
    <w:p w14:paraId="496B9903" w14:textId="77777777" w:rsidR="00F9001A" w:rsidRPr="00F9001A" w:rsidRDefault="00F9001A" w:rsidP="00F9001A">
      <w:pPr>
        <w:rPr>
          <w:rFonts w:ascii="Arial Narrow" w:hAnsi="Arial Narrow"/>
          <w:color w:val="000000" w:themeColor="text1"/>
          <w:sz w:val="24"/>
          <w:szCs w:val="24"/>
        </w:rPr>
      </w:pPr>
      <w:r w:rsidRPr="00F9001A">
        <w:rPr>
          <w:rFonts w:ascii="Arial Narrow" w:hAnsi="Arial Narrow"/>
          <w:color w:val="000000" w:themeColor="text1"/>
          <w:sz w:val="24"/>
          <w:szCs w:val="24"/>
        </w:rPr>
        <w:t>The following table sets out how we handle your personal data and our legal basis for doing so under GDPR and the Data Protection Act 2018.</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03"/>
        <w:gridCol w:w="425"/>
        <w:gridCol w:w="4252"/>
      </w:tblGrid>
      <w:tr w:rsidR="00F9001A" w:rsidRPr="00F9001A" w14:paraId="4D7D5428" w14:textId="77777777" w:rsidTr="00C34C75">
        <w:tc>
          <w:tcPr>
            <w:tcW w:w="4828" w:type="dxa"/>
            <w:gridSpan w:val="2"/>
            <w:tcBorders>
              <w:top w:val="outset" w:sz="6" w:space="0" w:color="auto"/>
              <w:left w:val="outset" w:sz="6" w:space="0" w:color="auto"/>
              <w:bottom w:val="outset" w:sz="6" w:space="0" w:color="auto"/>
              <w:right w:val="outset" w:sz="6" w:space="0" w:color="auto"/>
            </w:tcBorders>
            <w:shd w:val="clear" w:color="auto" w:fill="000000" w:themeFill="text1"/>
            <w:tcMar>
              <w:top w:w="0" w:type="dxa"/>
              <w:left w:w="0" w:type="dxa"/>
              <w:bottom w:w="0" w:type="dxa"/>
              <w:right w:w="0" w:type="dxa"/>
            </w:tcMar>
            <w:vAlign w:val="center"/>
            <w:hideMark/>
          </w:tcPr>
          <w:p w14:paraId="3FD9D75D" w14:textId="77777777" w:rsidR="00F9001A" w:rsidRPr="00C34C75" w:rsidRDefault="00F9001A" w:rsidP="00F9001A">
            <w:pPr>
              <w:rPr>
                <w:rFonts w:ascii="Arial Narrow" w:hAnsi="Arial Narrow"/>
                <w:color w:val="FFFFFF" w:themeColor="background1"/>
                <w:sz w:val="24"/>
                <w:szCs w:val="24"/>
              </w:rPr>
            </w:pPr>
            <w:r w:rsidRPr="00C34C75">
              <w:rPr>
                <w:rFonts w:ascii="Arial Narrow" w:hAnsi="Arial Narrow"/>
                <w:b/>
                <w:bCs/>
                <w:color w:val="FFFFFF" w:themeColor="background1"/>
                <w:sz w:val="24"/>
                <w:szCs w:val="24"/>
              </w:rPr>
              <w:t>What we do</w:t>
            </w:r>
          </w:p>
        </w:tc>
        <w:tc>
          <w:tcPr>
            <w:tcW w:w="4252" w:type="dxa"/>
            <w:tcBorders>
              <w:top w:val="outset" w:sz="6" w:space="0" w:color="auto"/>
              <w:left w:val="outset" w:sz="6" w:space="0" w:color="auto"/>
              <w:bottom w:val="outset" w:sz="6" w:space="0" w:color="auto"/>
              <w:right w:val="outset" w:sz="6" w:space="0" w:color="auto"/>
            </w:tcBorders>
            <w:shd w:val="clear" w:color="auto" w:fill="000000" w:themeFill="text1"/>
            <w:tcMar>
              <w:top w:w="0" w:type="dxa"/>
              <w:left w:w="0" w:type="dxa"/>
              <w:bottom w:w="0" w:type="dxa"/>
              <w:right w:w="0" w:type="dxa"/>
            </w:tcMar>
            <w:vAlign w:val="center"/>
            <w:hideMark/>
          </w:tcPr>
          <w:p w14:paraId="2327EB5F" w14:textId="77777777" w:rsidR="00F9001A" w:rsidRPr="00C34C75" w:rsidRDefault="00F9001A" w:rsidP="00F9001A">
            <w:pPr>
              <w:rPr>
                <w:rFonts w:ascii="Arial Narrow" w:hAnsi="Arial Narrow"/>
                <w:color w:val="FFFFFF" w:themeColor="background1"/>
                <w:sz w:val="24"/>
                <w:szCs w:val="24"/>
              </w:rPr>
            </w:pPr>
            <w:r w:rsidRPr="00C34C75">
              <w:rPr>
                <w:rFonts w:ascii="Arial Narrow" w:hAnsi="Arial Narrow"/>
                <w:b/>
                <w:bCs/>
                <w:color w:val="FFFFFF" w:themeColor="background1"/>
                <w:sz w:val="24"/>
                <w:szCs w:val="24"/>
              </w:rPr>
              <w:t>Our legal basis under GDPR</w:t>
            </w:r>
          </w:p>
        </w:tc>
      </w:tr>
      <w:tr w:rsidR="00F9001A" w:rsidRPr="00F9001A" w14:paraId="196E0C89" w14:textId="77777777" w:rsidTr="00C34C75">
        <w:tc>
          <w:tcPr>
            <w:tcW w:w="44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C1268A8" w14:textId="77777777" w:rsidR="00F9001A" w:rsidRPr="00F9001A" w:rsidRDefault="00F9001A" w:rsidP="00C34C75">
            <w:pPr>
              <w:rPr>
                <w:rFonts w:ascii="Arial Narrow" w:hAnsi="Arial Narrow"/>
                <w:color w:val="000000" w:themeColor="text1"/>
                <w:sz w:val="24"/>
                <w:szCs w:val="24"/>
              </w:rPr>
            </w:pPr>
            <w:r w:rsidRPr="00F9001A">
              <w:rPr>
                <w:rFonts w:ascii="Arial Narrow" w:hAnsi="Arial Narrow"/>
                <w:color w:val="000000" w:themeColor="text1"/>
                <w:sz w:val="24"/>
                <w:szCs w:val="24"/>
              </w:rPr>
              <w:t>Use the personal data that you provide on our web forms and questionnaires</w:t>
            </w:r>
          </w:p>
        </w:tc>
        <w:tc>
          <w:tcPr>
            <w:tcW w:w="467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45E4F9" w14:textId="77777777" w:rsidR="00F9001A" w:rsidRPr="00F9001A" w:rsidRDefault="00F9001A" w:rsidP="00F9001A">
            <w:pPr>
              <w:rPr>
                <w:rFonts w:ascii="Arial Narrow" w:hAnsi="Arial Narrow"/>
                <w:color w:val="000000" w:themeColor="text1"/>
                <w:sz w:val="24"/>
                <w:szCs w:val="24"/>
              </w:rPr>
            </w:pPr>
            <w:r w:rsidRPr="00F9001A">
              <w:rPr>
                <w:rFonts w:ascii="Arial Narrow" w:hAnsi="Arial Narrow"/>
                <w:color w:val="000000" w:themeColor="text1"/>
                <w:sz w:val="24"/>
                <w:szCs w:val="24"/>
              </w:rPr>
              <w:t>Article 6(1)(b) - when you provide us with your personal data, for instance to obtain a quote for our services, this is a necessary step to take at the request of the data subject prior to entering into a contract</w:t>
            </w:r>
          </w:p>
        </w:tc>
      </w:tr>
      <w:tr w:rsidR="00F9001A" w:rsidRPr="00F9001A" w14:paraId="5F46199C" w14:textId="77777777" w:rsidTr="00C34C75">
        <w:tc>
          <w:tcPr>
            <w:tcW w:w="44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DE3A2B6" w14:textId="71988442" w:rsidR="00F9001A" w:rsidRPr="00F9001A" w:rsidRDefault="00F9001A" w:rsidP="00C34C75">
            <w:pPr>
              <w:rPr>
                <w:rFonts w:ascii="Arial Narrow" w:hAnsi="Arial Narrow"/>
                <w:color w:val="000000" w:themeColor="text1"/>
                <w:sz w:val="24"/>
                <w:szCs w:val="24"/>
              </w:rPr>
            </w:pPr>
            <w:r w:rsidRPr="00F9001A">
              <w:rPr>
                <w:rFonts w:ascii="Arial Narrow" w:hAnsi="Arial Narrow"/>
                <w:color w:val="000000" w:themeColor="text1"/>
                <w:sz w:val="24"/>
                <w:szCs w:val="24"/>
              </w:rPr>
              <w:t>Provide our core s</w:t>
            </w:r>
            <w:r w:rsidR="007A1EA4">
              <w:rPr>
                <w:rFonts w:ascii="Arial Narrow" w:hAnsi="Arial Narrow"/>
                <w:color w:val="000000" w:themeColor="text1"/>
                <w:sz w:val="24"/>
                <w:szCs w:val="24"/>
              </w:rPr>
              <w:t>ervices of Employee Assistance Programme</w:t>
            </w:r>
          </w:p>
        </w:tc>
        <w:tc>
          <w:tcPr>
            <w:tcW w:w="467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E5E9C6" w14:textId="77777777" w:rsidR="00F9001A" w:rsidRPr="00F9001A" w:rsidRDefault="00F9001A" w:rsidP="00F9001A">
            <w:pPr>
              <w:rPr>
                <w:rFonts w:ascii="Arial Narrow" w:hAnsi="Arial Narrow"/>
                <w:color w:val="000000" w:themeColor="text1"/>
                <w:sz w:val="24"/>
                <w:szCs w:val="24"/>
              </w:rPr>
            </w:pPr>
            <w:r w:rsidRPr="00F9001A">
              <w:rPr>
                <w:rFonts w:ascii="Arial Narrow" w:hAnsi="Arial Narrow"/>
                <w:color w:val="000000" w:themeColor="text1"/>
                <w:sz w:val="24"/>
                <w:szCs w:val="24"/>
              </w:rPr>
              <w:t>Article 6(1)(b) - this is necessary for the performance of a contract with you, our data subject</w:t>
            </w:r>
          </w:p>
        </w:tc>
      </w:tr>
      <w:tr w:rsidR="00F9001A" w:rsidRPr="00F9001A" w14:paraId="0D113B05" w14:textId="77777777" w:rsidTr="00C34C75">
        <w:tc>
          <w:tcPr>
            <w:tcW w:w="44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F5156DB" w14:textId="77777777" w:rsidR="00F9001A" w:rsidRPr="00F9001A" w:rsidRDefault="00F9001A" w:rsidP="00C34C75">
            <w:pPr>
              <w:rPr>
                <w:rFonts w:ascii="Arial Narrow" w:hAnsi="Arial Narrow"/>
                <w:color w:val="000000" w:themeColor="text1"/>
                <w:sz w:val="24"/>
                <w:szCs w:val="24"/>
              </w:rPr>
            </w:pPr>
            <w:r w:rsidRPr="00F9001A">
              <w:rPr>
                <w:rFonts w:ascii="Arial Narrow" w:hAnsi="Arial Narrow"/>
                <w:color w:val="000000" w:themeColor="text1"/>
                <w:sz w:val="24"/>
                <w:szCs w:val="24"/>
              </w:rPr>
              <w:t>Contact you regarding the services we provide</w:t>
            </w:r>
          </w:p>
        </w:tc>
        <w:tc>
          <w:tcPr>
            <w:tcW w:w="467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7DD997" w14:textId="77777777" w:rsidR="00F9001A" w:rsidRPr="00F9001A" w:rsidRDefault="00F9001A" w:rsidP="00F9001A">
            <w:pPr>
              <w:rPr>
                <w:rFonts w:ascii="Arial Narrow" w:hAnsi="Arial Narrow"/>
                <w:color w:val="000000" w:themeColor="text1"/>
                <w:sz w:val="24"/>
                <w:szCs w:val="24"/>
              </w:rPr>
            </w:pPr>
            <w:r w:rsidRPr="00F9001A">
              <w:rPr>
                <w:rFonts w:ascii="Arial Narrow" w:hAnsi="Arial Narrow"/>
                <w:color w:val="000000" w:themeColor="text1"/>
                <w:sz w:val="24"/>
                <w:szCs w:val="24"/>
              </w:rPr>
              <w:t>Article 6(1)(f) - we need to contact you for our legitimate interests so that we can gather more information for the provision of our services, or to deliver those services most effectively</w:t>
            </w:r>
          </w:p>
        </w:tc>
      </w:tr>
      <w:tr w:rsidR="00F9001A" w:rsidRPr="00F9001A" w14:paraId="1736621E" w14:textId="77777777" w:rsidTr="00C34C75">
        <w:tc>
          <w:tcPr>
            <w:tcW w:w="44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911D507" w14:textId="77777777" w:rsidR="00F9001A" w:rsidRPr="00F9001A" w:rsidRDefault="00F9001A" w:rsidP="00C34C75">
            <w:pPr>
              <w:rPr>
                <w:rFonts w:ascii="Arial Narrow" w:hAnsi="Arial Narrow"/>
                <w:color w:val="000000" w:themeColor="text1"/>
                <w:sz w:val="24"/>
                <w:szCs w:val="24"/>
              </w:rPr>
            </w:pPr>
            <w:r w:rsidRPr="00F9001A">
              <w:rPr>
                <w:rFonts w:ascii="Arial Narrow" w:hAnsi="Arial Narrow"/>
                <w:color w:val="000000" w:themeColor="text1"/>
                <w:sz w:val="24"/>
                <w:szCs w:val="24"/>
              </w:rPr>
              <w:t>Retain your data under our data retention policy after your contract has expired</w:t>
            </w:r>
          </w:p>
        </w:tc>
        <w:tc>
          <w:tcPr>
            <w:tcW w:w="467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265FCE" w14:textId="77777777" w:rsidR="00F9001A" w:rsidRPr="00F9001A" w:rsidRDefault="00F9001A" w:rsidP="00F9001A">
            <w:pPr>
              <w:rPr>
                <w:rFonts w:ascii="Arial Narrow" w:hAnsi="Arial Narrow"/>
                <w:color w:val="000000" w:themeColor="text1"/>
                <w:sz w:val="24"/>
                <w:szCs w:val="24"/>
              </w:rPr>
            </w:pPr>
            <w:r w:rsidRPr="00F9001A">
              <w:rPr>
                <w:rFonts w:ascii="Arial Narrow" w:hAnsi="Arial Narrow"/>
                <w:color w:val="000000" w:themeColor="text1"/>
                <w:sz w:val="24"/>
                <w:szCs w:val="24"/>
              </w:rPr>
              <w:t>Article 6(1)(f) - we need to retain your personal data for only as long as necessary under the law to protect our legitimate interests</w:t>
            </w:r>
          </w:p>
        </w:tc>
      </w:tr>
    </w:tbl>
    <w:p w14:paraId="74985BF1" w14:textId="77777777" w:rsidR="00C34C75" w:rsidRDefault="00C34C75" w:rsidP="00C34C75">
      <w:pPr>
        <w:pStyle w:val="NoSpacing"/>
      </w:pPr>
    </w:p>
    <w:p w14:paraId="1C5ECB2E" w14:textId="77777777" w:rsidR="00F9001A" w:rsidRPr="00F9001A" w:rsidRDefault="00F9001A" w:rsidP="00F9001A">
      <w:pPr>
        <w:rPr>
          <w:rFonts w:ascii="Arial Narrow" w:hAnsi="Arial Narrow"/>
          <w:color w:val="000000" w:themeColor="text1"/>
          <w:sz w:val="24"/>
          <w:szCs w:val="24"/>
        </w:rPr>
      </w:pPr>
      <w:r w:rsidRPr="00F9001A">
        <w:rPr>
          <w:rFonts w:ascii="Arial Narrow" w:hAnsi="Arial Narrow"/>
          <w:color w:val="000000" w:themeColor="text1"/>
          <w:sz w:val="24"/>
          <w:szCs w:val="24"/>
        </w:rPr>
        <w:t>The following table sets out the categories of personal data that we obtain.</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03"/>
        <w:gridCol w:w="4677"/>
      </w:tblGrid>
      <w:tr w:rsidR="00F9001A" w:rsidRPr="00F9001A" w14:paraId="320D364F" w14:textId="77777777" w:rsidTr="007A1EA4">
        <w:tc>
          <w:tcPr>
            <w:tcW w:w="4403" w:type="dxa"/>
            <w:tcBorders>
              <w:top w:val="outset" w:sz="6" w:space="0" w:color="auto"/>
              <w:left w:val="outset" w:sz="6" w:space="0" w:color="auto"/>
              <w:bottom w:val="outset" w:sz="6" w:space="0" w:color="auto"/>
              <w:right w:val="outset" w:sz="6" w:space="0" w:color="auto"/>
            </w:tcBorders>
            <w:shd w:val="clear" w:color="auto" w:fill="000000" w:themeFill="text1"/>
            <w:tcMar>
              <w:top w:w="0" w:type="dxa"/>
              <w:left w:w="0" w:type="dxa"/>
              <w:bottom w:w="0" w:type="dxa"/>
              <w:right w:w="0" w:type="dxa"/>
            </w:tcMar>
            <w:vAlign w:val="center"/>
            <w:hideMark/>
          </w:tcPr>
          <w:p w14:paraId="7BA5529D" w14:textId="77777777" w:rsidR="00F9001A" w:rsidRPr="00C34C75" w:rsidRDefault="00F9001A" w:rsidP="00F9001A">
            <w:pPr>
              <w:rPr>
                <w:rFonts w:ascii="Arial Narrow" w:hAnsi="Arial Narrow"/>
                <w:color w:val="FFFFFF" w:themeColor="background1"/>
                <w:sz w:val="24"/>
                <w:szCs w:val="24"/>
              </w:rPr>
            </w:pPr>
            <w:r w:rsidRPr="00C34C75">
              <w:rPr>
                <w:rFonts w:ascii="Arial Narrow" w:hAnsi="Arial Narrow"/>
                <w:b/>
                <w:bCs/>
                <w:color w:val="FFFFFF" w:themeColor="background1"/>
                <w:sz w:val="24"/>
                <w:szCs w:val="24"/>
              </w:rPr>
              <w:t>Personal Data</w:t>
            </w:r>
          </w:p>
        </w:tc>
        <w:tc>
          <w:tcPr>
            <w:tcW w:w="4677" w:type="dxa"/>
            <w:tcBorders>
              <w:top w:val="outset" w:sz="6" w:space="0" w:color="auto"/>
              <w:left w:val="outset" w:sz="6" w:space="0" w:color="auto"/>
              <w:bottom w:val="outset" w:sz="6" w:space="0" w:color="auto"/>
              <w:right w:val="outset" w:sz="6" w:space="0" w:color="auto"/>
            </w:tcBorders>
            <w:shd w:val="clear" w:color="auto" w:fill="000000" w:themeFill="text1"/>
            <w:tcMar>
              <w:top w:w="0" w:type="dxa"/>
              <w:left w:w="0" w:type="dxa"/>
              <w:bottom w:w="0" w:type="dxa"/>
              <w:right w:w="0" w:type="dxa"/>
            </w:tcMar>
            <w:vAlign w:val="center"/>
            <w:hideMark/>
          </w:tcPr>
          <w:p w14:paraId="105F4600" w14:textId="77777777" w:rsidR="00F9001A" w:rsidRPr="00C34C75" w:rsidRDefault="00F9001A" w:rsidP="00F9001A">
            <w:pPr>
              <w:rPr>
                <w:rFonts w:ascii="Arial Narrow" w:hAnsi="Arial Narrow"/>
                <w:color w:val="FFFFFF" w:themeColor="background1"/>
                <w:sz w:val="24"/>
                <w:szCs w:val="24"/>
              </w:rPr>
            </w:pPr>
            <w:r w:rsidRPr="00C34C75">
              <w:rPr>
                <w:rFonts w:ascii="Arial Narrow" w:hAnsi="Arial Narrow"/>
                <w:b/>
                <w:bCs/>
                <w:color w:val="FFFFFF" w:themeColor="background1"/>
                <w:sz w:val="24"/>
                <w:szCs w:val="24"/>
              </w:rPr>
              <w:t>Explanation</w:t>
            </w:r>
          </w:p>
        </w:tc>
      </w:tr>
      <w:tr w:rsidR="00F9001A" w:rsidRPr="00F9001A" w14:paraId="77034B59" w14:textId="77777777" w:rsidTr="007A1EA4">
        <w:tc>
          <w:tcPr>
            <w:tcW w:w="44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FE9330A" w14:textId="77777777" w:rsidR="00F9001A" w:rsidRPr="00F9001A" w:rsidRDefault="00F9001A" w:rsidP="007A1EA4">
            <w:pPr>
              <w:rPr>
                <w:rFonts w:ascii="Arial Narrow" w:hAnsi="Arial Narrow"/>
                <w:color w:val="000000" w:themeColor="text1"/>
                <w:sz w:val="24"/>
                <w:szCs w:val="24"/>
              </w:rPr>
            </w:pPr>
            <w:r w:rsidRPr="00F9001A">
              <w:rPr>
                <w:rFonts w:ascii="Arial Narrow" w:hAnsi="Arial Narrow"/>
                <w:color w:val="000000" w:themeColor="text1"/>
                <w:sz w:val="24"/>
                <w:szCs w:val="24"/>
              </w:rPr>
              <w:t>Name, postal address, email address, website, identification number, location data, online identifier - these are classed as personal data</w:t>
            </w:r>
          </w:p>
        </w:tc>
        <w:tc>
          <w:tcPr>
            <w:tcW w:w="46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057E544" w14:textId="272D4A71" w:rsidR="00F9001A" w:rsidRPr="00F9001A" w:rsidRDefault="00F9001A" w:rsidP="007A1EA4">
            <w:pPr>
              <w:rPr>
                <w:rFonts w:ascii="Arial Narrow" w:hAnsi="Arial Narrow"/>
                <w:color w:val="000000" w:themeColor="text1"/>
                <w:sz w:val="24"/>
                <w:szCs w:val="24"/>
              </w:rPr>
            </w:pPr>
            <w:r w:rsidRPr="00F9001A">
              <w:rPr>
                <w:rFonts w:ascii="Arial Narrow" w:hAnsi="Arial Narrow"/>
                <w:color w:val="000000" w:themeColor="text1"/>
                <w:sz w:val="24"/>
                <w:szCs w:val="24"/>
              </w:rPr>
              <w:t>This data is provided by you on our web forms and questionnaires, either to obtain a quote from us, subscribe to one of our newsletters, request a service from us or as part of a new or existing contract or enq</w:t>
            </w:r>
            <w:r w:rsidR="00C34C75">
              <w:rPr>
                <w:rFonts w:ascii="Arial Narrow" w:hAnsi="Arial Narrow"/>
                <w:color w:val="000000" w:themeColor="text1"/>
                <w:sz w:val="24"/>
                <w:szCs w:val="24"/>
              </w:rPr>
              <w:t>uire about becoming an associate counsellor with PAM Assist</w:t>
            </w:r>
            <w:r w:rsidR="007A1EA4">
              <w:rPr>
                <w:rFonts w:ascii="Arial Narrow" w:hAnsi="Arial Narrow"/>
                <w:color w:val="000000" w:themeColor="text1"/>
                <w:sz w:val="24"/>
                <w:szCs w:val="24"/>
              </w:rPr>
              <w:t xml:space="preserve">. </w:t>
            </w:r>
          </w:p>
        </w:tc>
      </w:tr>
      <w:tr w:rsidR="00F9001A" w:rsidRPr="00F9001A" w14:paraId="7F3BF7F7" w14:textId="77777777" w:rsidTr="007A1EA4">
        <w:tc>
          <w:tcPr>
            <w:tcW w:w="44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6E99E1" w14:textId="77777777" w:rsidR="00F9001A" w:rsidRPr="00F9001A" w:rsidRDefault="00F9001A" w:rsidP="00F9001A">
            <w:pPr>
              <w:rPr>
                <w:rFonts w:ascii="Arial Narrow" w:hAnsi="Arial Narrow"/>
                <w:color w:val="000000" w:themeColor="text1"/>
                <w:sz w:val="24"/>
                <w:szCs w:val="24"/>
              </w:rPr>
            </w:pPr>
            <w:r w:rsidRPr="00F9001A">
              <w:rPr>
                <w:rFonts w:ascii="Arial Narrow" w:hAnsi="Arial Narrow"/>
                <w:color w:val="000000" w:themeColor="text1"/>
                <w:sz w:val="24"/>
                <w:szCs w:val="24"/>
              </w:rPr>
              <w:lastRenderedPageBreak/>
              <w:t>Special categories of personal data are racial or ethnic origin, political opinions, sex life, sexual orientation, religious or philosophical beliefs, trade union membership, genetic data, biometric data for the purposes of uniquely identifying a natural person, or data concerning health</w:t>
            </w:r>
          </w:p>
        </w:tc>
        <w:tc>
          <w:tcPr>
            <w:tcW w:w="46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2123304" w14:textId="35510A50" w:rsidR="00F9001A" w:rsidRPr="00F9001A" w:rsidRDefault="00F9001A" w:rsidP="00C34C75">
            <w:pPr>
              <w:rPr>
                <w:rFonts w:ascii="Arial Narrow" w:hAnsi="Arial Narrow"/>
                <w:color w:val="000000" w:themeColor="text1"/>
                <w:sz w:val="24"/>
                <w:szCs w:val="24"/>
              </w:rPr>
            </w:pPr>
            <w:r w:rsidRPr="00F9001A">
              <w:rPr>
                <w:rFonts w:ascii="Arial Narrow" w:hAnsi="Arial Narrow"/>
                <w:color w:val="000000" w:themeColor="text1"/>
                <w:sz w:val="24"/>
                <w:szCs w:val="24"/>
              </w:rPr>
              <w:t>This data may be provided by you on our web forms and questionnaires,</w:t>
            </w:r>
            <w:r w:rsidR="007A1EA4">
              <w:rPr>
                <w:rFonts w:ascii="Arial Narrow" w:hAnsi="Arial Narrow"/>
                <w:color w:val="000000" w:themeColor="text1"/>
                <w:sz w:val="24"/>
                <w:szCs w:val="24"/>
              </w:rPr>
              <w:t xml:space="preserve"> or verbally during our service delivery and</w:t>
            </w:r>
            <w:r w:rsidRPr="00F9001A">
              <w:rPr>
                <w:rFonts w:ascii="Arial Narrow" w:hAnsi="Arial Narrow"/>
                <w:color w:val="000000" w:themeColor="text1"/>
                <w:sz w:val="24"/>
                <w:szCs w:val="24"/>
              </w:rPr>
              <w:t xml:space="preserve"> most regularly in relation to the</w:t>
            </w:r>
            <w:r w:rsidR="00C34C75">
              <w:rPr>
                <w:rFonts w:ascii="Arial Narrow" w:hAnsi="Arial Narrow"/>
                <w:color w:val="000000" w:themeColor="text1"/>
                <w:sz w:val="24"/>
                <w:szCs w:val="24"/>
              </w:rPr>
              <w:t xml:space="preserve"> utilisation</w:t>
            </w:r>
            <w:r w:rsidR="007A1EA4">
              <w:rPr>
                <w:rFonts w:ascii="Arial Narrow" w:hAnsi="Arial Narrow"/>
                <w:color w:val="000000" w:themeColor="text1"/>
                <w:sz w:val="24"/>
                <w:szCs w:val="24"/>
              </w:rPr>
              <w:t xml:space="preserve"> of PAM</w:t>
            </w:r>
            <w:r w:rsidR="00C34C75">
              <w:rPr>
                <w:rFonts w:ascii="Arial Narrow" w:hAnsi="Arial Narrow"/>
                <w:color w:val="000000" w:themeColor="text1"/>
                <w:sz w:val="24"/>
                <w:szCs w:val="24"/>
              </w:rPr>
              <w:t xml:space="preserve"> Assist’s</w:t>
            </w:r>
            <w:r w:rsidRPr="00F9001A">
              <w:rPr>
                <w:rFonts w:ascii="Arial Narrow" w:hAnsi="Arial Narrow"/>
                <w:color w:val="000000" w:themeColor="text1"/>
                <w:sz w:val="24"/>
                <w:szCs w:val="24"/>
              </w:rPr>
              <w:t xml:space="preserve"> Employee A</w:t>
            </w:r>
            <w:r w:rsidR="00C34C75">
              <w:rPr>
                <w:rFonts w:ascii="Arial Narrow" w:hAnsi="Arial Narrow"/>
                <w:color w:val="000000" w:themeColor="text1"/>
                <w:sz w:val="24"/>
                <w:szCs w:val="24"/>
              </w:rPr>
              <w:t xml:space="preserve">ssistance </w:t>
            </w:r>
            <w:r w:rsidRPr="00F9001A">
              <w:rPr>
                <w:rFonts w:ascii="Arial Narrow" w:hAnsi="Arial Narrow"/>
                <w:color w:val="000000" w:themeColor="text1"/>
                <w:sz w:val="24"/>
                <w:szCs w:val="24"/>
              </w:rPr>
              <w:t xml:space="preserve"> services.</w:t>
            </w:r>
          </w:p>
        </w:tc>
      </w:tr>
    </w:tbl>
    <w:p w14:paraId="6A102B92" w14:textId="77777777" w:rsidR="00C34C75" w:rsidRDefault="00C34C75" w:rsidP="00C34C75">
      <w:pPr>
        <w:pStyle w:val="NoSpacing"/>
      </w:pPr>
    </w:p>
    <w:p w14:paraId="3AA4C4ED" w14:textId="77777777" w:rsidR="00F9001A" w:rsidRPr="00F9001A" w:rsidRDefault="00F9001A" w:rsidP="00F9001A">
      <w:pPr>
        <w:rPr>
          <w:rFonts w:ascii="Arial Narrow" w:hAnsi="Arial Narrow"/>
          <w:color w:val="000000" w:themeColor="text1"/>
          <w:sz w:val="24"/>
          <w:szCs w:val="24"/>
        </w:rPr>
      </w:pPr>
      <w:r w:rsidRPr="00F9001A">
        <w:rPr>
          <w:rFonts w:ascii="Arial Narrow" w:hAnsi="Arial Narrow"/>
          <w:color w:val="000000" w:themeColor="text1"/>
          <w:sz w:val="24"/>
          <w:szCs w:val="24"/>
        </w:rPr>
        <w:t>We may collect, hold, use and disclose the information collected to compile statistical data and to; maintain our database; develop/improve our website; respond to any email enquiries; notify you of any upcoming marketing, training or other events that you have opted in to; provide you with publications; manage quality control; manage systems administration and attend to compliance issues.</w:t>
      </w:r>
    </w:p>
    <w:p w14:paraId="289D494E" w14:textId="77777777" w:rsidR="00D86A61" w:rsidRDefault="00D86A61" w:rsidP="00434599">
      <w:pPr>
        <w:rPr>
          <w:rFonts w:ascii="Arial Narrow" w:hAnsi="Arial Narrow"/>
          <w:color w:val="000000" w:themeColor="text1"/>
          <w:sz w:val="24"/>
          <w:szCs w:val="24"/>
        </w:rPr>
      </w:pPr>
      <w:r>
        <w:rPr>
          <w:rFonts w:ascii="Arial Narrow" w:hAnsi="Arial Narrow"/>
          <w:color w:val="000000" w:themeColor="text1"/>
          <w:sz w:val="24"/>
          <w:szCs w:val="24"/>
        </w:rPr>
        <w:t>PAM use the information held in the delivery of our services</w:t>
      </w:r>
      <w:r w:rsidR="009120B7" w:rsidRPr="00966722">
        <w:rPr>
          <w:rFonts w:ascii="Arial Narrow" w:hAnsi="Arial Narrow"/>
          <w:color w:val="000000" w:themeColor="text1"/>
          <w:sz w:val="24"/>
          <w:szCs w:val="24"/>
        </w:rPr>
        <w:t xml:space="preserve">. </w:t>
      </w:r>
    </w:p>
    <w:p w14:paraId="3511F241" w14:textId="77777777" w:rsidR="00E0480D" w:rsidRDefault="009120B7" w:rsidP="00434599">
      <w:pPr>
        <w:pStyle w:val="ListParagraph"/>
        <w:numPr>
          <w:ilvl w:val="0"/>
          <w:numId w:val="3"/>
        </w:numPr>
        <w:rPr>
          <w:rFonts w:ascii="Arial Narrow" w:hAnsi="Arial Narrow"/>
          <w:color w:val="000000" w:themeColor="text1"/>
          <w:sz w:val="24"/>
          <w:szCs w:val="24"/>
        </w:rPr>
      </w:pPr>
      <w:r w:rsidRPr="00D86A61">
        <w:rPr>
          <w:rFonts w:ascii="Arial Narrow" w:hAnsi="Arial Narrow"/>
          <w:color w:val="000000" w:themeColor="text1"/>
          <w:sz w:val="24"/>
          <w:szCs w:val="24"/>
        </w:rPr>
        <w:t xml:space="preserve">We need personal </w:t>
      </w:r>
      <w:r w:rsidR="00835AE4">
        <w:rPr>
          <w:rFonts w:ascii="Arial Narrow" w:hAnsi="Arial Narrow"/>
          <w:color w:val="000000" w:themeColor="text1"/>
          <w:sz w:val="24"/>
          <w:szCs w:val="24"/>
        </w:rPr>
        <w:t>information e.g. name address, d</w:t>
      </w:r>
      <w:r w:rsidRPr="00D86A61">
        <w:rPr>
          <w:rFonts w:ascii="Arial Narrow" w:hAnsi="Arial Narrow"/>
          <w:color w:val="000000" w:themeColor="text1"/>
          <w:sz w:val="24"/>
          <w:szCs w:val="24"/>
        </w:rPr>
        <w:t>ate of birth in order to identify</w:t>
      </w:r>
      <w:r w:rsidR="00835AE4">
        <w:rPr>
          <w:rFonts w:ascii="Arial Narrow" w:hAnsi="Arial Narrow"/>
          <w:color w:val="000000" w:themeColor="text1"/>
          <w:sz w:val="24"/>
          <w:szCs w:val="24"/>
        </w:rPr>
        <w:t xml:space="preserve"> and verify</w:t>
      </w:r>
      <w:r w:rsidRPr="00D86A61">
        <w:rPr>
          <w:rFonts w:ascii="Arial Narrow" w:hAnsi="Arial Narrow"/>
          <w:color w:val="000000" w:themeColor="text1"/>
          <w:sz w:val="24"/>
          <w:szCs w:val="24"/>
        </w:rPr>
        <w:t xml:space="preserve"> the </w:t>
      </w:r>
      <w:r w:rsidR="00E0480D">
        <w:rPr>
          <w:rFonts w:ascii="Arial Narrow" w:hAnsi="Arial Narrow"/>
          <w:color w:val="000000" w:themeColor="text1"/>
          <w:sz w:val="24"/>
          <w:szCs w:val="24"/>
        </w:rPr>
        <w:t xml:space="preserve">correct </w:t>
      </w:r>
      <w:r w:rsidRPr="00D86A61">
        <w:rPr>
          <w:rFonts w:ascii="Arial Narrow" w:hAnsi="Arial Narrow"/>
          <w:color w:val="000000" w:themeColor="text1"/>
          <w:sz w:val="24"/>
          <w:szCs w:val="24"/>
        </w:rPr>
        <w:t>pe</w:t>
      </w:r>
      <w:r w:rsidR="00A60000" w:rsidRPr="00D86A61">
        <w:rPr>
          <w:rFonts w:ascii="Arial Narrow" w:hAnsi="Arial Narrow"/>
          <w:color w:val="000000" w:themeColor="text1"/>
          <w:sz w:val="24"/>
          <w:szCs w:val="24"/>
        </w:rPr>
        <w:t>rson and in some cases where we</w:t>
      </w:r>
      <w:r w:rsidRPr="00D86A61">
        <w:rPr>
          <w:rFonts w:ascii="Arial Narrow" w:hAnsi="Arial Narrow"/>
          <w:color w:val="000000" w:themeColor="text1"/>
          <w:sz w:val="24"/>
          <w:szCs w:val="24"/>
        </w:rPr>
        <w:t xml:space="preserve"> need to communicate with your health care provider this is the standard identification </w:t>
      </w:r>
      <w:r w:rsidR="00835AE4">
        <w:rPr>
          <w:rFonts w:ascii="Arial Narrow" w:hAnsi="Arial Narrow"/>
          <w:color w:val="000000" w:themeColor="text1"/>
          <w:sz w:val="24"/>
          <w:szCs w:val="24"/>
        </w:rPr>
        <w:t>information used with the NHS.</w:t>
      </w:r>
    </w:p>
    <w:p w14:paraId="0C8774F1" w14:textId="77777777" w:rsidR="00E0480D" w:rsidRDefault="00E0480D" w:rsidP="00434599">
      <w:pPr>
        <w:pStyle w:val="ListParagraph"/>
        <w:numPr>
          <w:ilvl w:val="0"/>
          <w:numId w:val="3"/>
        </w:numPr>
        <w:rPr>
          <w:rFonts w:ascii="Arial Narrow" w:hAnsi="Arial Narrow"/>
          <w:color w:val="000000" w:themeColor="text1"/>
          <w:sz w:val="24"/>
          <w:szCs w:val="24"/>
        </w:rPr>
      </w:pPr>
      <w:r>
        <w:rPr>
          <w:rFonts w:ascii="Arial Narrow" w:hAnsi="Arial Narrow"/>
          <w:color w:val="000000" w:themeColor="text1"/>
          <w:sz w:val="24"/>
          <w:szCs w:val="24"/>
        </w:rPr>
        <w:t xml:space="preserve">We need your </w:t>
      </w:r>
      <w:r w:rsidR="009120B7" w:rsidRPr="00E0480D">
        <w:rPr>
          <w:rFonts w:ascii="Arial Narrow" w:hAnsi="Arial Narrow"/>
          <w:color w:val="000000" w:themeColor="text1"/>
          <w:sz w:val="24"/>
          <w:szCs w:val="24"/>
        </w:rPr>
        <w:t>personal contact details</w:t>
      </w:r>
      <w:r>
        <w:rPr>
          <w:rFonts w:ascii="Arial Narrow" w:hAnsi="Arial Narrow"/>
          <w:color w:val="000000" w:themeColor="text1"/>
          <w:sz w:val="24"/>
          <w:szCs w:val="24"/>
        </w:rPr>
        <w:t xml:space="preserve"> e.g. telephone and email</w:t>
      </w:r>
      <w:r w:rsidR="009120B7" w:rsidRPr="00E0480D">
        <w:rPr>
          <w:rFonts w:ascii="Arial Narrow" w:hAnsi="Arial Narrow"/>
          <w:color w:val="000000" w:themeColor="text1"/>
          <w:sz w:val="24"/>
          <w:szCs w:val="24"/>
        </w:rPr>
        <w:t xml:space="preserve"> to </w:t>
      </w:r>
      <w:r w:rsidR="00A60000" w:rsidRPr="00E0480D">
        <w:rPr>
          <w:rFonts w:ascii="Arial Narrow" w:hAnsi="Arial Narrow"/>
          <w:color w:val="000000" w:themeColor="text1"/>
          <w:sz w:val="24"/>
          <w:szCs w:val="24"/>
        </w:rPr>
        <w:t>assist</w:t>
      </w:r>
      <w:r w:rsidR="009120B7" w:rsidRPr="00E0480D">
        <w:rPr>
          <w:rFonts w:ascii="Arial Narrow" w:hAnsi="Arial Narrow"/>
          <w:color w:val="000000" w:themeColor="text1"/>
          <w:sz w:val="24"/>
          <w:szCs w:val="24"/>
        </w:rPr>
        <w:t xml:space="preserve"> </w:t>
      </w:r>
      <w:r>
        <w:rPr>
          <w:rFonts w:ascii="Arial Narrow" w:hAnsi="Arial Narrow"/>
          <w:color w:val="000000" w:themeColor="text1"/>
          <w:sz w:val="24"/>
          <w:szCs w:val="24"/>
        </w:rPr>
        <w:t>us communicating with you when</w:t>
      </w:r>
      <w:r w:rsidR="009120B7" w:rsidRPr="00E0480D">
        <w:rPr>
          <w:rFonts w:ascii="Arial Narrow" w:hAnsi="Arial Narrow"/>
          <w:color w:val="000000" w:themeColor="text1"/>
          <w:sz w:val="24"/>
          <w:szCs w:val="24"/>
        </w:rPr>
        <w:t xml:space="preserve"> booking appointments.</w:t>
      </w:r>
    </w:p>
    <w:p w14:paraId="439E0669" w14:textId="77777777" w:rsidR="009120B7" w:rsidRDefault="009120B7" w:rsidP="00434599">
      <w:pPr>
        <w:pStyle w:val="ListParagraph"/>
        <w:numPr>
          <w:ilvl w:val="0"/>
          <w:numId w:val="3"/>
        </w:numPr>
        <w:rPr>
          <w:rFonts w:ascii="Arial Narrow" w:hAnsi="Arial Narrow"/>
          <w:color w:val="000000" w:themeColor="text1"/>
          <w:sz w:val="24"/>
          <w:szCs w:val="24"/>
        </w:rPr>
      </w:pPr>
      <w:r w:rsidRPr="00E0480D">
        <w:rPr>
          <w:rFonts w:ascii="Arial Narrow" w:hAnsi="Arial Narrow"/>
          <w:color w:val="000000" w:themeColor="text1"/>
          <w:sz w:val="24"/>
          <w:szCs w:val="24"/>
        </w:rPr>
        <w:t>We need and will create medically c</w:t>
      </w:r>
      <w:r w:rsidR="00E0480D">
        <w:rPr>
          <w:rFonts w:ascii="Arial Narrow" w:hAnsi="Arial Narrow"/>
          <w:color w:val="000000" w:themeColor="text1"/>
          <w:sz w:val="24"/>
          <w:szCs w:val="24"/>
        </w:rPr>
        <w:t xml:space="preserve">onfidential information so </w:t>
      </w:r>
      <w:r w:rsidR="00A60000" w:rsidRPr="00E0480D">
        <w:rPr>
          <w:rFonts w:ascii="Arial Narrow" w:hAnsi="Arial Narrow"/>
          <w:color w:val="000000" w:themeColor="text1"/>
          <w:sz w:val="24"/>
          <w:szCs w:val="24"/>
        </w:rPr>
        <w:t>that our clinicians can prov</w:t>
      </w:r>
      <w:r w:rsidRPr="00E0480D">
        <w:rPr>
          <w:rFonts w:ascii="Arial Narrow" w:hAnsi="Arial Narrow"/>
          <w:color w:val="000000" w:themeColor="text1"/>
          <w:sz w:val="24"/>
          <w:szCs w:val="24"/>
        </w:rPr>
        <w:t xml:space="preserve">ide </w:t>
      </w:r>
      <w:r w:rsidR="00A60000" w:rsidRPr="00E0480D">
        <w:rPr>
          <w:rFonts w:ascii="Arial Narrow" w:hAnsi="Arial Narrow"/>
          <w:color w:val="000000" w:themeColor="text1"/>
          <w:sz w:val="24"/>
          <w:szCs w:val="24"/>
        </w:rPr>
        <w:t>professional</w:t>
      </w:r>
      <w:r w:rsidRPr="00E0480D">
        <w:rPr>
          <w:rFonts w:ascii="Arial Narrow" w:hAnsi="Arial Narrow"/>
          <w:color w:val="000000" w:themeColor="text1"/>
          <w:sz w:val="24"/>
          <w:szCs w:val="24"/>
        </w:rPr>
        <w:t xml:space="preserve"> advice based on </w:t>
      </w:r>
      <w:r w:rsidR="00E0480D">
        <w:rPr>
          <w:rFonts w:ascii="Arial Narrow" w:hAnsi="Arial Narrow"/>
          <w:color w:val="000000" w:themeColor="text1"/>
          <w:sz w:val="24"/>
          <w:szCs w:val="24"/>
        </w:rPr>
        <w:t>your</w:t>
      </w:r>
      <w:r w:rsidRPr="00E0480D">
        <w:rPr>
          <w:rFonts w:ascii="Arial Narrow" w:hAnsi="Arial Narrow"/>
          <w:color w:val="000000" w:themeColor="text1"/>
          <w:sz w:val="24"/>
          <w:szCs w:val="24"/>
        </w:rPr>
        <w:t xml:space="preserve"> health </w:t>
      </w:r>
      <w:r w:rsidR="00E0480D">
        <w:rPr>
          <w:rFonts w:ascii="Arial Narrow" w:hAnsi="Arial Narrow"/>
          <w:color w:val="000000" w:themeColor="text1"/>
          <w:sz w:val="24"/>
          <w:szCs w:val="24"/>
        </w:rPr>
        <w:t xml:space="preserve">fitness </w:t>
      </w:r>
      <w:r w:rsidRPr="00E0480D">
        <w:rPr>
          <w:rFonts w:ascii="Arial Narrow" w:hAnsi="Arial Narrow"/>
          <w:color w:val="000000" w:themeColor="text1"/>
          <w:sz w:val="24"/>
          <w:szCs w:val="24"/>
        </w:rPr>
        <w:t>and wellbeing</w:t>
      </w:r>
      <w:r w:rsidR="00E0480D">
        <w:rPr>
          <w:rFonts w:ascii="Arial Narrow" w:hAnsi="Arial Narrow"/>
          <w:color w:val="000000" w:themeColor="text1"/>
          <w:sz w:val="24"/>
          <w:szCs w:val="24"/>
        </w:rPr>
        <w:t>.</w:t>
      </w:r>
    </w:p>
    <w:p w14:paraId="2068C137" w14:textId="77777777" w:rsidR="00A65C8B" w:rsidRDefault="00A65C8B" w:rsidP="00434599">
      <w:pPr>
        <w:pStyle w:val="ListParagraph"/>
        <w:numPr>
          <w:ilvl w:val="0"/>
          <w:numId w:val="3"/>
        </w:numPr>
        <w:rPr>
          <w:rFonts w:ascii="Arial Narrow" w:hAnsi="Arial Narrow"/>
          <w:color w:val="000000" w:themeColor="text1"/>
          <w:sz w:val="24"/>
          <w:szCs w:val="24"/>
        </w:rPr>
      </w:pPr>
      <w:r>
        <w:rPr>
          <w:rFonts w:ascii="Arial Narrow" w:hAnsi="Arial Narrow"/>
          <w:color w:val="000000" w:themeColor="text1"/>
          <w:sz w:val="24"/>
          <w:szCs w:val="24"/>
        </w:rPr>
        <w:t>We operate a secure occupational health IT system this requires any user of our service including employees referred or managers making referrals to be registered as an employee within our system.</w:t>
      </w:r>
    </w:p>
    <w:p w14:paraId="6DC91100" w14:textId="77777777" w:rsidR="0070158D" w:rsidRPr="00E0480D" w:rsidRDefault="0070158D" w:rsidP="00434599">
      <w:pPr>
        <w:pStyle w:val="ListParagraph"/>
        <w:numPr>
          <w:ilvl w:val="0"/>
          <w:numId w:val="3"/>
        </w:numPr>
        <w:rPr>
          <w:rFonts w:ascii="Arial Narrow" w:hAnsi="Arial Narrow"/>
          <w:color w:val="000000" w:themeColor="text1"/>
          <w:sz w:val="24"/>
          <w:szCs w:val="24"/>
        </w:rPr>
      </w:pPr>
      <w:r>
        <w:rPr>
          <w:rFonts w:ascii="Arial Narrow" w:hAnsi="Arial Narrow"/>
          <w:color w:val="000000" w:themeColor="text1"/>
          <w:sz w:val="24"/>
          <w:szCs w:val="24"/>
        </w:rPr>
        <w:t>We may retain telephone recordings this data is held for the training and monitoring of our colleagues. Any voice recording is destroyed after 31 days and does not form part of your medical records</w:t>
      </w:r>
    </w:p>
    <w:p w14:paraId="559E2BC7" w14:textId="21B77DE5" w:rsidR="009120B7" w:rsidRPr="00966722" w:rsidRDefault="009120B7" w:rsidP="00434599">
      <w:pPr>
        <w:rPr>
          <w:rFonts w:ascii="Arial Narrow" w:hAnsi="Arial Narrow"/>
          <w:color w:val="000000" w:themeColor="text1"/>
          <w:sz w:val="24"/>
          <w:szCs w:val="24"/>
        </w:rPr>
      </w:pPr>
      <w:r w:rsidRPr="00966722">
        <w:rPr>
          <w:rFonts w:ascii="Arial Narrow" w:hAnsi="Arial Narrow"/>
          <w:color w:val="000000" w:themeColor="text1"/>
          <w:sz w:val="24"/>
          <w:szCs w:val="24"/>
        </w:rPr>
        <w:t xml:space="preserve">All medical information is held securely and only </w:t>
      </w:r>
      <w:r w:rsidR="00A60000" w:rsidRPr="00966722">
        <w:rPr>
          <w:rFonts w:ascii="Arial Narrow" w:hAnsi="Arial Narrow"/>
          <w:color w:val="000000" w:themeColor="text1"/>
          <w:sz w:val="24"/>
          <w:szCs w:val="24"/>
        </w:rPr>
        <w:t>accessed</w:t>
      </w:r>
      <w:r w:rsidRPr="00966722">
        <w:rPr>
          <w:rFonts w:ascii="Arial Narrow" w:hAnsi="Arial Narrow"/>
          <w:color w:val="000000" w:themeColor="text1"/>
          <w:sz w:val="24"/>
          <w:szCs w:val="24"/>
        </w:rPr>
        <w:t xml:space="preserve"> by PAM </w:t>
      </w:r>
      <w:r w:rsidR="00F9001A">
        <w:rPr>
          <w:rFonts w:ascii="Arial Narrow" w:hAnsi="Arial Narrow"/>
          <w:color w:val="000000" w:themeColor="text1"/>
          <w:sz w:val="24"/>
          <w:szCs w:val="24"/>
        </w:rPr>
        <w:t>Assist</w:t>
      </w:r>
      <w:r w:rsidRPr="00966722">
        <w:rPr>
          <w:rFonts w:ascii="Arial Narrow" w:hAnsi="Arial Narrow"/>
          <w:color w:val="000000" w:themeColor="text1"/>
          <w:sz w:val="24"/>
          <w:szCs w:val="24"/>
        </w:rPr>
        <w:t xml:space="preserve"> workers. </w:t>
      </w:r>
      <w:r w:rsidR="00C34C75">
        <w:rPr>
          <w:rFonts w:ascii="Arial Narrow" w:hAnsi="Arial Narrow"/>
          <w:color w:val="000000" w:themeColor="text1"/>
          <w:sz w:val="24"/>
          <w:szCs w:val="24"/>
        </w:rPr>
        <w:t>No EAP data is shared with your employer the service is completely confidential. Anonymised statistical data is shared with an employer however no individual can be identified from the data provided</w:t>
      </w:r>
      <w:r w:rsidRPr="00966722">
        <w:rPr>
          <w:rFonts w:ascii="Arial Narrow" w:hAnsi="Arial Narrow"/>
          <w:color w:val="000000" w:themeColor="text1"/>
          <w:sz w:val="24"/>
          <w:szCs w:val="24"/>
        </w:rPr>
        <w:t>.</w:t>
      </w:r>
    </w:p>
    <w:p w14:paraId="30025805" w14:textId="77777777" w:rsidR="009120B7" w:rsidRPr="00966722" w:rsidRDefault="007137E5" w:rsidP="00434599">
      <w:pPr>
        <w:rPr>
          <w:rFonts w:ascii="Arial Narrow" w:hAnsi="Arial Narrow"/>
          <w:color w:val="002060"/>
          <w:sz w:val="24"/>
          <w:szCs w:val="24"/>
        </w:rPr>
      </w:pPr>
      <w:r w:rsidRPr="00966722">
        <w:rPr>
          <w:rFonts w:ascii="Arial Narrow" w:hAnsi="Arial Narrow"/>
          <w:color w:val="000000" w:themeColor="text1"/>
          <w:sz w:val="24"/>
          <w:szCs w:val="24"/>
        </w:rPr>
        <w:t xml:space="preserve">  </w:t>
      </w:r>
      <w:r w:rsidRPr="00E0480D">
        <w:rPr>
          <w:rFonts w:ascii="Arial Narrow" w:hAnsi="Arial Narrow"/>
          <w:color w:val="FF0000"/>
          <w:sz w:val="32"/>
          <w:szCs w:val="32"/>
        </w:rPr>
        <w:t>X</w:t>
      </w:r>
      <w:r w:rsidRPr="00E0480D">
        <w:rPr>
          <w:rFonts w:ascii="Arial Narrow" w:hAnsi="Arial Narrow"/>
          <w:color w:val="000000" w:themeColor="text1"/>
          <w:sz w:val="32"/>
          <w:szCs w:val="32"/>
        </w:rPr>
        <w:t xml:space="preserve"> </w:t>
      </w:r>
      <w:r w:rsidRPr="00966722">
        <w:rPr>
          <w:rFonts w:ascii="Arial Narrow" w:hAnsi="Arial Narrow"/>
          <w:color w:val="000000" w:themeColor="text1"/>
          <w:sz w:val="24"/>
          <w:szCs w:val="24"/>
        </w:rPr>
        <w:t xml:space="preserve">     </w:t>
      </w:r>
      <w:r w:rsidR="009120B7" w:rsidRPr="00966722">
        <w:rPr>
          <w:rFonts w:ascii="Arial Narrow" w:hAnsi="Arial Narrow"/>
          <w:color w:val="000000" w:themeColor="text1"/>
          <w:sz w:val="24"/>
          <w:szCs w:val="24"/>
        </w:rPr>
        <w:t xml:space="preserve">We do not </w:t>
      </w:r>
      <w:r w:rsidR="00A65C8B">
        <w:rPr>
          <w:rFonts w:ascii="Arial Narrow" w:hAnsi="Arial Narrow"/>
          <w:color w:val="000000" w:themeColor="text1"/>
          <w:sz w:val="24"/>
          <w:szCs w:val="24"/>
        </w:rPr>
        <w:t xml:space="preserve">and will never </w:t>
      </w:r>
      <w:r w:rsidR="009120B7" w:rsidRPr="00966722">
        <w:rPr>
          <w:rFonts w:ascii="Arial Narrow" w:hAnsi="Arial Narrow"/>
          <w:color w:val="000000" w:themeColor="text1"/>
          <w:sz w:val="24"/>
          <w:szCs w:val="24"/>
        </w:rPr>
        <w:t>sell your information to anyone else</w:t>
      </w:r>
      <w:r w:rsidR="009120B7" w:rsidRPr="00966722">
        <w:rPr>
          <w:rFonts w:ascii="Arial Narrow" w:hAnsi="Arial Narrow"/>
          <w:color w:val="002060"/>
          <w:sz w:val="24"/>
          <w:szCs w:val="24"/>
        </w:rPr>
        <w:t>.</w:t>
      </w:r>
    </w:p>
    <w:p w14:paraId="64F792C7" w14:textId="30B9D1B6" w:rsidR="00A60000" w:rsidRDefault="007137E5" w:rsidP="007137E5">
      <w:pPr>
        <w:ind w:left="567" w:hanging="425"/>
        <w:rPr>
          <w:rFonts w:ascii="Arial Narrow" w:hAnsi="Arial Narrow"/>
          <w:color w:val="000000" w:themeColor="text1"/>
          <w:sz w:val="24"/>
          <w:szCs w:val="24"/>
        </w:rPr>
      </w:pPr>
      <w:r w:rsidRPr="00E0480D">
        <w:rPr>
          <w:rFonts w:ascii="Arial Narrow" w:hAnsi="Arial Narrow"/>
          <w:color w:val="FF0000"/>
          <w:sz w:val="32"/>
          <w:szCs w:val="32"/>
        </w:rPr>
        <w:t>X</w:t>
      </w:r>
      <w:r w:rsidRPr="00E0480D">
        <w:rPr>
          <w:rFonts w:ascii="Arial Narrow" w:hAnsi="Arial Narrow"/>
          <w:color w:val="000000" w:themeColor="text1"/>
          <w:sz w:val="32"/>
          <w:szCs w:val="32"/>
        </w:rPr>
        <w:t xml:space="preserve"> </w:t>
      </w:r>
      <w:r w:rsidRPr="00966722">
        <w:rPr>
          <w:rFonts w:ascii="Arial Narrow" w:hAnsi="Arial Narrow"/>
          <w:color w:val="000000" w:themeColor="text1"/>
          <w:sz w:val="24"/>
          <w:szCs w:val="24"/>
        </w:rPr>
        <w:t xml:space="preserve">    </w:t>
      </w:r>
      <w:r w:rsidR="009120B7" w:rsidRPr="00966722">
        <w:rPr>
          <w:rFonts w:ascii="Arial Narrow" w:hAnsi="Arial Narrow"/>
          <w:color w:val="000000" w:themeColor="text1"/>
          <w:sz w:val="24"/>
          <w:szCs w:val="24"/>
        </w:rPr>
        <w:t>We do not share your information with</w:t>
      </w:r>
      <w:r w:rsidR="00A60000" w:rsidRPr="00966722">
        <w:rPr>
          <w:rFonts w:ascii="Arial Narrow" w:hAnsi="Arial Narrow"/>
          <w:color w:val="000000" w:themeColor="text1"/>
          <w:sz w:val="24"/>
          <w:szCs w:val="24"/>
        </w:rPr>
        <w:t xml:space="preserve"> anyone else </w:t>
      </w:r>
      <w:r w:rsidR="00C34C75">
        <w:rPr>
          <w:rFonts w:ascii="Arial Narrow" w:hAnsi="Arial Narrow"/>
          <w:color w:val="000000" w:themeColor="text1"/>
          <w:sz w:val="24"/>
          <w:szCs w:val="24"/>
        </w:rPr>
        <w:t xml:space="preserve">except in case of emergency see below </w:t>
      </w:r>
      <w:r w:rsidR="00A60000" w:rsidRPr="00966722">
        <w:rPr>
          <w:rFonts w:ascii="Arial Narrow" w:hAnsi="Arial Narrow"/>
          <w:color w:val="000000" w:themeColor="text1"/>
          <w:sz w:val="24"/>
          <w:szCs w:val="24"/>
        </w:rPr>
        <w:t xml:space="preserve">and we will </w:t>
      </w:r>
      <w:r w:rsidR="00214677" w:rsidRPr="00966722">
        <w:rPr>
          <w:rFonts w:ascii="Arial Narrow" w:hAnsi="Arial Narrow"/>
          <w:color w:val="000000" w:themeColor="text1"/>
          <w:sz w:val="24"/>
          <w:szCs w:val="24"/>
        </w:rPr>
        <w:t xml:space="preserve">always </w:t>
      </w:r>
      <w:r w:rsidR="00214677">
        <w:rPr>
          <w:rFonts w:ascii="Arial Narrow" w:hAnsi="Arial Narrow"/>
          <w:color w:val="000000" w:themeColor="text1"/>
          <w:sz w:val="24"/>
          <w:szCs w:val="24"/>
        </w:rPr>
        <w:t>obtain</w:t>
      </w:r>
      <w:r w:rsidR="00A60000" w:rsidRPr="00966722">
        <w:rPr>
          <w:rFonts w:ascii="Arial Narrow" w:hAnsi="Arial Narrow"/>
          <w:color w:val="000000" w:themeColor="text1"/>
          <w:sz w:val="24"/>
          <w:szCs w:val="24"/>
        </w:rPr>
        <w:t xml:space="preserve"> your consent before we provide information. </w:t>
      </w:r>
    </w:p>
    <w:p w14:paraId="08C6C9C4" w14:textId="5E0D25EC" w:rsidR="00E0480D" w:rsidRDefault="00E0480D" w:rsidP="007137E5">
      <w:pPr>
        <w:ind w:left="567" w:hanging="425"/>
        <w:rPr>
          <w:rFonts w:ascii="Arial Narrow" w:hAnsi="Arial Narrow"/>
          <w:sz w:val="24"/>
          <w:szCs w:val="24"/>
        </w:rPr>
      </w:pPr>
      <w:r>
        <w:rPr>
          <w:rFonts w:ascii="Arial Narrow" w:hAnsi="Arial Narrow"/>
          <w:color w:val="FF0000"/>
          <w:sz w:val="32"/>
          <w:szCs w:val="32"/>
        </w:rPr>
        <w:t xml:space="preserve">X    </w:t>
      </w:r>
      <w:r w:rsidRPr="00E0480D">
        <w:rPr>
          <w:rFonts w:ascii="Arial Narrow" w:hAnsi="Arial Narrow"/>
          <w:sz w:val="24"/>
          <w:szCs w:val="24"/>
        </w:rPr>
        <w:t>We will not use your information to sell you anything</w:t>
      </w:r>
      <w:r w:rsidR="00A65C8B">
        <w:rPr>
          <w:rFonts w:ascii="Arial Narrow" w:hAnsi="Arial Narrow"/>
          <w:sz w:val="24"/>
          <w:szCs w:val="24"/>
        </w:rPr>
        <w:t xml:space="preserve"> or promote any services that are not related to the prov</w:t>
      </w:r>
      <w:r w:rsidR="00C34C75">
        <w:rPr>
          <w:rFonts w:ascii="Arial Narrow" w:hAnsi="Arial Narrow"/>
          <w:sz w:val="24"/>
          <w:szCs w:val="24"/>
        </w:rPr>
        <w:t xml:space="preserve">ision of </w:t>
      </w:r>
      <w:r w:rsidR="00A65C8B">
        <w:rPr>
          <w:rFonts w:ascii="Arial Narrow" w:hAnsi="Arial Narrow"/>
          <w:sz w:val="24"/>
          <w:szCs w:val="24"/>
        </w:rPr>
        <w:t>healthcare services</w:t>
      </w:r>
      <w:r w:rsidR="0070158D">
        <w:rPr>
          <w:rFonts w:ascii="Arial Narrow" w:hAnsi="Arial Narrow"/>
          <w:sz w:val="24"/>
          <w:szCs w:val="24"/>
        </w:rPr>
        <w:t xml:space="preserve"> or EAP services</w:t>
      </w:r>
      <w:r w:rsidR="00A65C8B">
        <w:rPr>
          <w:rFonts w:ascii="Arial Narrow" w:hAnsi="Arial Narrow"/>
          <w:sz w:val="24"/>
          <w:szCs w:val="24"/>
        </w:rPr>
        <w:t>.</w:t>
      </w:r>
    </w:p>
    <w:p w14:paraId="3974B2C4" w14:textId="51CEBD6C" w:rsidR="00C34C75" w:rsidRDefault="00C34C75" w:rsidP="00C34C75">
      <w:pPr>
        <w:rPr>
          <w:rFonts w:ascii="Arial Narrow" w:hAnsi="Arial Narrow"/>
          <w:b/>
          <w:color w:val="002060"/>
          <w:sz w:val="24"/>
          <w:szCs w:val="24"/>
        </w:rPr>
      </w:pPr>
      <w:r w:rsidRPr="00C34C75">
        <w:rPr>
          <w:rFonts w:ascii="Arial Narrow" w:hAnsi="Arial Narrow"/>
          <w:b/>
          <w:color w:val="002060"/>
          <w:sz w:val="24"/>
          <w:szCs w:val="24"/>
        </w:rPr>
        <w:t>What is in case of emergency</w:t>
      </w:r>
      <w:r>
        <w:rPr>
          <w:rFonts w:ascii="Arial Narrow" w:hAnsi="Arial Narrow"/>
          <w:b/>
          <w:color w:val="002060"/>
          <w:sz w:val="24"/>
          <w:szCs w:val="24"/>
        </w:rPr>
        <w:t>?</w:t>
      </w:r>
    </w:p>
    <w:p w14:paraId="530A6B99" w14:textId="2B0E8CFE" w:rsidR="00C34C75" w:rsidRPr="008A2CC4" w:rsidRDefault="008A2CC4" w:rsidP="00C34C75">
      <w:pPr>
        <w:rPr>
          <w:rFonts w:ascii="Arial Narrow" w:hAnsi="Arial Narrow"/>
          <w:color w:val="000000" w:themeColor="text1"/>
          <w:sz w:val="24"/>
          <w:szCs w:val="24"/>
        </w:rPr>
      </w:pPr>
      <w:r w:rsidRPr="008A2CC4">
        <w:rPr>
          <w:rFonts w:ascii="Arial Narrow" w:hAnsi="Arial Narrow"/>
          <w:color w:val="000000" w:themeColor="text1"/>
          <w:sz w:val="24"/>
          <w:szCs w:val="24"/>
        </w:rPr>
        <w:lastRenderedPageBreak/>
        <w:t>Unfortunately</w:t>
      </w:r>
      <w:r w:rsidR="00C34C75" w:rsidRPr="008A2CC4">
        <w:rPr>
          <w:rFonts w:ascii="Arial Narrow" w:hAnsi="Arial Narrow"/>
          <w:color w:val="000000" w:themeColor="text1"/>
          <w:sz w:val="24"/>
          <w:szCs w:val="24"/>
        </w:rPr>
        <w:t xml:space="preserve"> PAM Assist is called upon when a person is at </w:t>
      </w:r>
      <w:r w:rsidRPr="008A2CC4">
        <w:rPr>
          <w:rFonts w:ascii="Arial Narrow" w:hAnsi="Arial Narrow"/>
          <w:color w:val="000000" w:themeColor="text1"/>
          <w:sz w:val="24"/>
          <w:szCs w:val="24"/>
        </w:rPr>
        <w:t>their</w:t>
      </w:r>
      <w:r w:rsidR="00C34C75" w:rsidRPr="008A2CC4">
        <w:rPr>
          <w:rFonts w:ascii="Arial Narrow" w:hAnsi="Arial Narrow"/>
          <w:color w:val="000000" w:themeColor="text1"/>
          <w:sz w:val="24"/>
          <w:szCs w:val="24"/>
        </w:rPr>
        <w:t xml:space="preserve"> most vulnerable and in many cases we help. If our colleagues feel that a </w:t>
      </w:r>
      <w:r w:rsidRPr="008A2CC4">
        <w:rPr>
          <w:rFonts w:ascii="Arial Narrow" w:hAnsi="Arial Narrow"/>
          <w:color w:val="000000" w:themeColor="text1"/>
          <w:sz w:val="24"/>
          <w:szCs w:val="24"/>
        </w:rPr>
        <w:t>person is in a position where they plan to commit an act that will injure</w:t>
      </w:r>
      <w:r>
        <w:rPr>
          <w:rFonts w:ascii="Arial Narrow" w:hAnsi="Arial Narrow"/>
          <w:color w:val="000000" w:themeColor="text1"/>
          <w:sz w:val="24"/>
          <w:szCs w:val="24"/>
        </w:rPr>
        <w:t xml:space="preserve"> or place others </w:t>
      </w:r>
      <w:r w:rsidR="007A1EA4">
        <w:rPr>
          <w:rFonts w:ascii="Arial Narrow" w:hAnsi="Arial Narrow"/>
          <w:color w:val="000000" w:themeColor="text1"/>
          <w:sz w:val="24"/>
          <w:szCs w:val="24"/>
        </w:rPr>
        <w:t>at risk, w</w:t>
      </w:r>
      <w:r w:rsidRPr="008A2CC4">
        <w:rPr>
          <w:rFonts w:ascii="Arial Narrow" w:hAnsi="Arial Narrow"/>
          <w:color w:val="000000" w:themeColor="text1"/>
          <w:sz w:val="24"/>
          <w:szCs w:val="24"/>
        </w:rPr>
        <w:t>e may decide to contact emergency services such as police, ambulance fire brigade or a GP. The purpose of this notification is for the protection of others. Where our colleagues want to use your data for other purposes</w:t>
      </w:r>
      <w:r>
        <w:rPr>
          <w:rFonts w:ascii="Arial Narrow" w:hAnsi="Arial Narrow"/>
          <w:color w:val="000000" w:themeColor="text1"/>
          <w:sz w:val="24"/>
          <w:szCs w:val="24"/>
        </w:rPr>
        <w:t xml:space="preserve"> we will obtain your</w:t>
      </w:r>
      <w:r w:rsidRPr="008A2CC4">
        <w:rPr>
          <w:rFonts w:ascii="Arial Narrow" w:hAnsi="Arial Narrow"/>
          <w:color w:val="000000" w:themeColor="text1"/>
          <w:sz w:val="24"/>
          <w:szCs w:val="24"/>
        </w:rPr>
        <w:t xml:space="preserve"> consent before doing so.</w:t>
      </w:r>
    </w:p>
    <w:p w14:paraId="420165AB" w14:textId="63AE3255" w:rsidR="008A2CC4" w:rsidRPr="008A2CC4" w:rsidRDefault="008A2CC4" w:rsidP="00434599">
      <w:pPr>
        <w:rPr>
          <w:rFonts w:ascii="Arial Narrow" w:hAnsi="Arial Narrow"/>
          <w:b/>
          <w:color w:val="002060"/>
          <w:sz w:val="24"/>
          <w:szCs w:val="24"/>
        </w:rPr>
      </w:pPr>
      <w:r w:rsidRPr="008A2CC4">
        <w:rPr>
          <w:rFonts w:ascii="Arial Narrow" w:hAnsi="Arial Narrow"/>
          <w:b/>
          <w:color w:val="002060"/>
          <w:sz w:val="24"/>
          <w:szCs w:val="24"/>
        </w:rPr>
        <w:t>Data Processing</w:t>
      </w:r>
    </w:p>
    <w:p w14:paraId="4D372624" w14:textId="3E7DCACC" w:rsidR="00196DE6" w:rsidRPr="00966722" w:rsidRDefault="008A2CC4" w:rsidP="00434599">
      <w:pPr>
        <w:rPr>
          <w:rFonts w:ascii="Arial Narrow" w:hAnsi="Arial Narrow"/>
          <w:color w:val="000000" w:themeColor="text1"/>
          <w:sz w:val="24"/>
          <w:szCs w:val="24"/>
        </w:rPr>
      </w:pPr>
      <w:r>
        <w:rPr>
          <w:rFonts w:ascii="Arial Narrow" w:hAnsi="Arial Narrow"/>
          <w:color w:val="000000" w:themeColor="text1"/>
          <w:sz w:val="24"/>
          <w:szCs w:val="24"/>
        </w:rPr>
        <w:t>PAM Assist acts as a Data Controller for the processing of your dat</w:t>
      </w:r>
      <w:r w:rsidR="007A1EA4">
        <w:rPr>
          <w:rFonts w:ascii="Arial Narrow" w:hAnsi="Arial Narrow"/>
          <w:color w:val="000000" w:themeColor="text1"/>
          <w:sz w:val="24"/>
          <w:szCs w:val="24"/>
        </w:rPr>
        <w:t>a</w:t>
      </w:r>
      <w:r>
        <w:rPr>
          <w:rFonts w:ascii="Arial Narrow" w:hAnsi="Arial Narrow"/>
          <w:color w:val="000000" w:themeColor="text1"/>
          <w:sz w:val="24"/>
          <w:szCs w:val="24"/>
        </w:rPr>
        <w:t>. As part of our service deliver</w:t>
      </w:r>
      <w:r w:rsidR="007A1EA4">
        <w:rPr>
          <w:rFonts w:ascii="Arial Narrow" w:hAnsi="Arial Narrow"/>
          <w:color w:val="000000" w:themeColor="text1"/>
          <w:sz w:val="24"/>
          <w:szCs w:val="24"/>
        </w:rPr>
        <w:t>y</w:t>
      </w:r>
      <w:r>
        <w:rPr>
          <w:rFonts w:ascii="Arial Narrow" w:hAnsi="Arial Narrow"/>
          <w:color w:val="000000" w:themeColor="text1"/>
          <w:sz w:val="24"/>
          <w:szCs w:val="24"/>
        </w:rPr>
        <w:t xml:space="preserve"> we may use associate counsellors on a subcontract basis they act as our data processors. </w:t>
      </w:r>
      <w:r w:rsidR="00A60000" w:rsidRPr="00966722">
        <w:rPr>
          <w:rFonts w:ascii="Arial Narrow" w:hAnsi="Arial Narrow"/>
          <w:color w:val="000000" w:themeColor="text1"/>
          <w:sz w:val="24"/>
          <w:szCs w:val="24"/>
        </w:rPr>
        <w:t xml:space="preserve">Most of the information we hold is electronic in some limited cases we do still hold paper records. Our computer servers are located in England and your information is not stored or held outside the UK. </w:t>
      </w:r>
    </w:p>
    <w:p w14:paraId="57BF06EC" w14:textId="69B8BC18" w:rsidR="00A60000" w:rsidRDefault="007137E5" w:rsidP="00434599">
      <w:pPr>
        <w:rPr>
          <w:rFonts w:ascii="Arial Narrow" w:hAnsi="Arial Narrow"/>
          <w:color w:val="000000" w:themeColor="text1"/>
          <w:sz w:val="24"/>
          <w:szCs w:val="24"/>
        </w:rPr>
      </w:pPr>
      <w:r w:rsidRPr="00966722">
        <w:rPr>
          <w:rFonts w:ascii="Arial Narrow" w:hAnsi="Arial Narrow"/>
          <w:color w:val="000000" w:themeColor="text1"/>
          <w:sz w:val="24"/>
          <w:szCs w:val="24"/>
        </w:rPr>
        <w:t xml:space="preserve">During the time that PAM </w:t>
      </w:r>
      <w:r w:rsidR="00F9001A">
        <w:rPr>
          <w:rFonts w:ascii="Arial Narrow" w:hAnsi="Arial Narrow"/>
          <w:color w:val="000000" w:themeColor="text1"/>
          <w:sz w:val="24"/>
          <w:szCs w:val="24"/>
        </w:rPr>
        <w:t>Assist</w:t>
      </w:r>
      <w:r w:rsidRPr="00966722">
        <w:rPr>
          <w:rFonts w:ascii="Arial Narrow" w:hAnsi="Arial Narrow"/>
          <w:color w:val="000000" w:themeColor="text1"/>
          <w:sz w:val="24"/>
          <w:szCs w:val="24"/>
        </w:rPr>
        <w:t xml:space="preserve"> provides your </w:t>
      </w:r>
      <w:r w:rsidR="008A2CC4">
        <w:rPr>
          <w:rFonts w:ascii="Arial Narrow" w:hAnsi="Arial Narrow"/>
          <w:color w:val="000000" w:themeColor="text1"/>
          <w:sz w:val="24"/>
          <w:szCs w:val="24"/>
        </w:rPr>
        <w:t>EAP</w:t>
      </w:r>
      <w:r w:rsidRPr="00966722">
        <w:rPr>
          <w:rFonts w:ascii="Arial Narrow" w:hAnsi="Arial Narrow"/>
          <w:color w:val="000000" w:themeColor="text1"/>
          <w:sz w:val="24"/>
          <w:szCs w:val="24"/>
        </w:rPr>
        <w:t xml:space="preserve"> service we will create and add our rec</w:t>
      </w:r>
      <w:r w:rsidR="008A2CC4">
        <w:rPr>
          <w:rFonts w:ascii="Arial Narrow" w:hAnsi="Arial Narrow"/>
          <w:color w:val="000000" w:themeColor="text1"/>
          <w:sz w:val="24"/>
          <w:szCs w:val="24"/>
        </w:rPr>
        <w:t xml:space="preserve">ords to your </w:t>
      </w:r>
      <w:r w:rsidRPr="00966722">
        <w:rPr>
          <w:rFonts w:ascii="Arial Narrow" w:hAnsi="Arial Narrow"/>
          <w:color w:val="000000" w:themeColor="text1"/>
          <w:sz w:val="24"/>
          <w:szCs w:val="24"/>
        </w:rPr>
        <w:t xml:space="preserve">file. If your employer leaves PAM </w:t>
      </w:r>
      <w:r w:rsidR="00F9001A">
        <w:rPr>
          <w:rFonts w:ascii="Arial Narrow" w:hAnsi="Arial Narrow"/>
          <w:color w:val="000000" w:themeColor="text1"/>
          <w:sz w:val="24"/>
          <w:szCs w:val="24"/>
        </w:rPr>
        <w:t>Assist</w:t>
      </w:r>
      <w:r w:rsidRPr="00966722">
        <w:rPr>
          <w:rFonts w:ascii="Arial Narrow" w:hAnsi="Arial Narrow"/>
          <w:color w:val="000000" w:themeColor="text1"/>
          <w:sz w:val="24"/>
          <w:szCs w:val="24"/>
        </w:rPr>
        <w:t xml:space="preserve"> </w:t>
      </w:r>
      <w:r w:rsidR="008A2CC4">
        <w:rPr>
          <w:rFonts w:ascii="Arial Narrow" w:hAnsi="Arial Narrow"/>
          <w:color w:val="000000" w:themeColor="text1"/>
          <w:sz w:val="24"/>
          <w:szCs w:val="24"/>
        </w:rPr>
        <w:t>or you leave your employer’</w:t>
      </w:r>
      <w:r w:rsidR="007A1EA4">
        <w:rPr>
          <w:rFonts w:ascii="Arial Narrow" w:hAnsi="Arial Narrow"/>
          <w:color w:val="000000" w:themeColor="text1"/>
          <w:sz w:val="24"/>
          <w:szCs w:val="24"/>
        </w:rPr>
        <w:t>s employment your</w:t>
      </w:r>
      <w:r w:rsidRPr="00966722">
        <w:rPr>
          <w:rFonts w:ascii="Arial Narrow" w:hAnsi="Arial Narrow"/>
          <w:color w:val="000000" w:themeColor="text1"/>
          <w:sz w:val="24"/>
          <w:szCs w:val="24"/>
        </w:rPr>
        <w:t xml:space="preserve"> file will be </w:t>
      </w:r>
      <w:r w:rsidR="008A2CC4">
        <w:rPr>
          <w:rFonts w:ascii="Arial Narrow" w:hAnsi="Arial Narrow"/>
          <w:color w:val="000000" w:themeColor="text1"/>
          <w:sz w:val="24"/>
          <w:szCs w:val="24"/>
        </w:rPr>
        <w:t xml:space="preserve">destroyed by PAM Assist. We will not </w:t>
      </w:r>
      <w:r w:rsidR="00E0480D">
        <w:rPr>
          <w:rFonts w:ascii="Arial Narrow" w:hAnsi="Arial Narrow"/>
          <w:color w:val="000000" w:themeColor="text1"/>
          <w:sz w:val="24"/>
          <w:szCs w:val="24"/>
        </w:rPr>
        <w:t>retain a copy of your records after your employer leaves us.</w:t>
      </w:r>
      <w:r w:rsidR="008A2CC4">
        <w:rPr>
          <w:rFonts w:ascii="Arial Narrow" w:hAnsi="Arial Narrow"/>
          <w:color w:val="000000" w:themeColor="text1"/>
          <w:sz w:val="24"/>
          <w:szCs w:val="24"/>
        </w:rPr>
        <w:t xml:space="preserve"> For the avoidance of any doubt EAP counselling and assessment notes do not form part of any occupational health records.</w:t>
      </w:r>
    </w:p>
    <w:p w14:paraId="595FFCA1" w14:textId="77777777" w:rsidR="00434599" w:rsidRPr="00E0480D" w:rsidRDefault="007137E5" w:rsidP="00434599">
      <w:pPr>
        <w:rPr>
          <w:rFonts w:ascii="Arial Narrow" w:hAnsi="Arial Narrow"/>
          <w:b/>
          <w:color w:val="002060"/>
          <w:sz w:val="24"/>
          <w:szCs w:val="24"/>
        </w:rPr>
      </w:pPr>
      <w:r w:rsidRPr="00E0480D">
        <w:rPr>
          <w:rFonts w:ascii="Arial Narrow" w:hAnsi="Arial Narrow"/>
          <w:b/>
          <w:color w:val="002060"/>
          <w:sz w:val="24"/>
          <w:szCs w:val="24"/>
        </w:rPr>
        <w:t>Data Retention</w:t>
      </w:r>
    </w:p>
    <w:p w14:paraId="526B8487" w14:textId="3515C90B" w:rsidR="007137E5" w:rsidRPr="00966722" w:rsidRDefault="007B1764" w:rsidP="00434599">
      <w:pPr>
        <w:rPr>
          <w:rFonts w:ascii="Arial Narrow" w:hAnsi="Arial Narrow"/>
          <w:color w:val="000000" w:themeColor="text1"/>
          <w:sz w:val="24"/>
          <w:szCs w:val="24"/>
        </w:rPr>
      </w:pPr>
      <w:r>
        <w:rPr>
          <w:rFonts w:ascii="Arial Narrow" w:hAnsi="Arial Narrow"/>
          <w:color w:val="000000" w:themeColor="text1"/>
          <w:sz w:val="24"/>
          <w:szCs w:val="24"/>
        </w:rPr>
        <w:t>In all</w:t>
      </w:r>
      <w:r w:rsidR="00BE30EB">
        <w:rPr>
          <w:rFonts w:ascii="Arial Narrow" w:hAnsi="Arial Narrow"/>
          <w:color w:val="000000" w:themeColor="text1"/>
          <w:sz w:val="24"/>
          <w:szCs w:val="24"/>
        </w:rPr>
        <w:t xml:space="preserve"> cases PAM </w:t>
      </w:r>
      <w:r w:rsidR="00F9001A">
        <w:rPr>
          <w:rFonts w:ascii="Arial Narrow" w:hAnsi="Arial Narrow"/>
          <w:color w:val="000000" w:themeColor="text1"/>
          <w:sz w:val="24"/>
          <w:szCs w:val="24"/>
        </w:rPr>
        <w:t>Assist</w:t>
      </w:r>
      <w:r w:rsidR="00BE30EB">
        <w:rPr>
          <w:rFonts w:ascii="Arial Narrow" w:hAnsi="Arial Narrow"/>
          <w:color w:val="000000" w:themeColor="text1"/>
          <w:sz w:val="24"/>
          <w:szCs w:val="24"/>
        </w:rPr>
        <w:t xml:space="preserve"> Data Retention Policy is:</w:t>
      </w:r>
    </w:p>
    <w:tbl>
      <w:tblPr>
        <w:tblStyle w:val="TableGrid"/>
        <w:tblW w:w="0" w:type="auto"/>
        <w:tblInd w:w="279" w:type="dxa"/>
        <w:tblLook w:val="04A0" w:firstRow="1" w:lastRow="0" w:firstColumn="1" w:lastColumn="0" w:noHBand="0" w:noVBand="1"/>
      </w:tblPr>
      <w:tblGrid>
        <w:gridCol w:w="3506"/>
        <w:gridCol w:w="5231"/>
      </w:tblGrid>
      <w:tr w:rsidR="0015708C" w:rsidRPr="00966722" w14:paraId="4B4CF660" w14:textId="77777777" w:rsidTr="005170DF">
        <w:tc>
          <w:tcPr>
            <w:tcW w:w="3515" w:type="dxa"/>
            <w:shd w:val="clear" w:color="auto" w:fill="000000" w:themeFill="text1"/>
          </w:tcPr>
          <w:p w14:paraId="01C8194C" w14:textId="77777777" w:rsidR="0015708C" w:rsidRPr="00966722" w:rsidRDefault="0015708C" w:rsidP="00434599">
            <w:pPr>
              <w:rPr>
                <w:rFonts w:ascii="Arial Narrow" w:hAnsi="Arial Narrow"/>
                <w:b/>
                <w:color w:val="FFFFFF" w:themeColor="background1"/>
                <w:sz w:val="24"/>
                <w:szCs w:val="24"/>
              </w:rPr>
            </w:pPr>
            <w:r w:rsidRPr="00966722">
              <w:rPr>
                <w:rFonts w:ascii="Arial Narrow" w:hAnsi="Arial Narrow"/>
                <w:b/>
                <w:color w:val="FFFFFF" w:themeColor="background1"/>
                <w:sz w:val="24"/>
                <w:szCs w:val="24"/>
              </w:rPr>
              <w:t>Reason to retain records</w:t>
            </w:r>
          </w:p>
        </w:tc>
        <w:tc>
          <w:tcPr>
            <w:tcW w:w="5245" w:type="dxa"/>
            <w:shd w:val="clear" w:color="auto" w:fill="000000" w:themeFill="text1"/>
          </w:tcPr>
          <w:p w14:paraId="747F1B73" w14:textId="77777777" w:rsidR="0015708C" w:rsidRPr="00966722" w:rsidRDefault="0015708C" w:rsidP="00E0480D">
            <w:pPr>
              <w:jc w:val="right"/>
              <w:rPr>
                <w:rFonts w:ascii="Arial Narrow" w:hAnsi="Arial Narrow"/>
                <w:b/>
                <w:color w:val="FFFFFF" w:themeColor="background1"/>
                <w:sz w:val="24"/>
                <w:szCs w:val="24"/>
              </w:rPr>
            </w:pPr>
            <w:r w:rsidRPr="00966722">
              <w:rPr>
                <w:rFonts w:ascii="Arial Narrow" w:hAnsi="Arial Narrow"/>
                <w:b/>
                <w:color w:val="FFFFFF" w:themeColor="background1"/>
                <w:sz w:val="24"/>
                <w:szCs w:val="24"/>
              </w:rPr>
              <w:t>Time Period</w:t>
            </w:r>
          </w:p>
        </w:tc>
      </w:tr>
      <w:tr w:rsidR="0070158D" w:rsidRPr="00966722" w14:paraId="71E0C910" w14:textId="77777777" w:rsidTr="005170DF">
        <w:tc>
          <w:tcPr>
            <w:tcW w:w="3515" w:type="dxa"/>
          </w:tcPr>
          <w:p w14:paraId="6294AB7F" w14:textId="77777777" w:rsidR="0070158D" w:rsidRPr="00966722" w:rsidRDefault="0070158D" w:rsidP="00434599">
            <w:pPr>
              <w:rPr>
                <w:rFonts w:ascii="Arial Narrow" w:hAnsi="Arial Narrow"/>
                <w:color w:val="000000" w:themeColor="text1"/>
                <w:sz w:val="24"/>
                <w:szCs w:val="24"/>
              </w:rPr>
            </w:pPr>
            <w:r>
              <w:rPr>
                <w:rFonts w:ascii="Arial Narrow" w:hAnsi="Arial Narrow"/>
                <w:color w:val="000000" w:themeColor="text1"/>
                <w:sz w:val="24"/>
                <w:szCs w:val="24"/>
              </w:rPr>
              <w:t>Telephone voice recordings</w:t>
            </w:r>
          </w:p>
        </w:tc>
        <w:tc>
          <w:tcPr>
            <w:tcW w:w="5245" w:type="dxa"/>
          </w:tcPr>
          <w:p w14:paraId="7C84132E" w14:textId="77777777" w:rsidR="0070158D" w:rsidRPr="00966722" w:rsidRDefault="0070158D" w:rsidP="007A1EA4">
            <w:pPr>
              <w:rPr>
                <w:rFonts w:ascii="Arial Narrow" w:hAnsi="Arial Narrow"/>
                <w:color w:val="000000" w:themeColor="text1"/>
                <w:sz w:val="24"/>
                <w:szCs w:val="24"/>
              </w:rPr>
            </w:pPr>
            <w:r>
              <w:rPr>
                <w:rFonts w:ascii="Arial Narrow" w:hAnsi="Arial Narrow"/>
                <w:color w:val="000000" w:themeColor="text1"/>
                <w:sz w:val="24"/>
                <w:szCs w:val="24"/>
              </w:rPr>
              <w:t>31 Days</w:t>
            </w:r>
          </w:p>
        </w:tc>
      </w:tr>
      <w:tr w:rsidR="0015708C" w:rsidRPr="00966722" w14:paraId="29B3693A" w14:textId="77777777" w:rsidTr="005170DF">
        <w:tc>
          <w:tcPr>
            <w:tcW w:w="3515" w:type="dxa"/>
          </w:tcPr>
          <w:p w14:paraId="578E66AB" w14:textId="6F14C18D" w:rsidR="0015708C" w:rsidRPr="00966722" w:rsidRDefault="007B1764" w:rsidP="00434599">
            <w:pPr>
              <w:rPr>
                <w:rFonts w:ascii="Arial Narrow" w:hAnsi="Arial Narrow"/>
                <w:color w:val="000000" w:themeColor="text1"/>
                <w:sz w:val="24"/>
                <w:szCs w:val="24"/>
              </w:rPr>
            </w:pPr>
            <w:r>
              <w:rPr>
                <w:rFonts w:ascii="Arial Narrow" w:hAnsi="Arial Narrow"/>
                <w:color w:val="000000" w:themeColor="text1"/>
                <w:sz w:val="24"/>
                <w:szCs w:val="24"/>
              </w:rPr>
              <w:t xml:space="preserve">Storage </w:t>
            </w:r>
            <w:r w:rsidR="007A1EA4">
              <w:rPr>
                <w:rFonts w:ascii="Arial Narrow" w:hAnsi="Arial Narrow"/>
                <w:color w:val="000000" w:themeColor="text1"/>
                <w:sz w:val="24"/>
                <w:szCs w:val="24"/>
              </w:rPr>
              <w:t xml:space="preserve">and processing </w:t>
            </w:r>
            <w:r>
              <w:rPr>
                <w:rFonts w:ascii="Arial Narrow" w:hAnsi="Arial Narrow"/>
                <w:color w:val="000000" w:themeColor="text1"/>
                <w:sz w:val="24"/>
                <w:szCs w:val="24"/>
              </w:rPr>
              <w:t>of personal and special data</w:t>
            </w:r>
          </w:p>
        </w:tc>
        <w:tc>
          <w:tcPr>
            <w:tcW w:w="5245" w:type="dxa"/>
          </w:tcPr>
          <w:p w14:paraId="13D19C5F" w14:textId="77777777" w:rsidR="0015708C" w:rsidRDefault="007B1764" w:rsidP="007B1764">
            <w:pPr>
              <w:rPr>
                <w:rFonts w:ascii="Arial Narrow" w:hAnsi="Arial Narrow"/>
                <w:color w:val="000000" w:themeColor="text1"/>
                <w:sz w:val="24"/>
                <w:szCs w:val="24"/>
              </w:rPr>
            </w:pPr>
            <w:r>
              <w:rPr>
                <w:rFonts w:ascii="Arial Narrow" w:hAnsi="Arial Narrow"/>
                <w:color w:val="000000" w:themeColor="text1"/>
                <w:sz w:val="24"/>
                <w:szCs w:val="24"/>
              </w:rPr>
              <w:t>60 days after notification that the employee has left the employers employment</w:t>
            </w:r>
          </w:p>
          <w:p w14:paraId="288DFB11" w14:textId="77777777" w:rsidR="007B1764" w:rsidRPr="007B1764" w:rsidRDefault="007B1764" w:rsidP="007B1764">
            <w:pPr>
              <w:jc w:val="center"/>
              <w:rPr>
                <w:rFonts w:ascii="Arial Narrow" w:hAnsi="Arial Narrow"/>
                <w:b/>
                <w:color w:val="000000" w:themeColor="text1"/>
                <w:sz w:val="24"/>
                <w:szCs w:val="24"/>
              </w:rPr>
            </w:pPr>
            <w:r w:rsidRPr="007B1764">
              <w:rPr>
                <w:rFonts w:ascii="Arial Narrow" w:hAnsi="Arial Narrow"/>
                <w:b/>
                <w:color w:val="000000" w:themeColor="text1"/>
                <w:sz w:val="24"/>
                <w:szCs w:val="24"/>
              </w:rPr>
              <w:t>Or</w:t>
            </w:r>
          </w:p>
          <w:p w14:paraId="0D0591B4" w14:textId="69E57265" w:rsidR="007B1764" w:rsidRPr="00966722" w:rsidRDefault="007B1764" w:rsidP="007B1764">
            <w:pPr>
              <w:rPr>
                <w:rFonts w:ascii="Arial Narrow" w:hAnsi="Arial Narrow"/>
                <w:color w:val="000000" w:themeColor="text1"/>
                <w:sz w:val="24"/>
                <w:szCs w:val="24"/>
              </w:rPr>
            </w:pPr>
            <w:r>
              <w:rPr>
                <w:rFonts w:ascii="Arial Narrow" w:hAnsi="Arial Narrow"/>
                <w:color w:val="000000" w:themeColor="text1"/>
                <w:sz w:val="24"/>
                <w:szCs w:val="24"/>
              </w:rPr>
              <w:t>60 days after termination of the services being provided to your employer</w:t>
            </w:r>
          </w:p>
        </w:tc>
      </w:tr>
    </w:tbl>
    <w:p w14:paraId="0F8C0AFD" w14:textId="77777777" w:rsidR="00274D65" w:rsidRDefault="00274D65" w:rsidP="00274D65">
      <w:pPr>
        <w:pStyle w:val="NoSpacing"/>
      </w:pPr>
    </w:p>
    <w:p w14:paraId="53468A93" w14:textId="77777777" w:rsidR="007137E5" w:rsidRPr="00E0480D" w:rsidRDefault="00511C90" w:rsidP="00434599">
      <w:pPr>
        <w:rPr>
          <w:rFonts w:ascii="Arial Narrow" w:hAnsi="Arial Narrow"/>
          <w:b/>
          <w:color w:val="002060"/>
          <w:sz w:val="24"/>
          <w:szCs w:val="24"/>
        </w:rPr>
      </w:pPr>
      <w:r>
        <w:rPr>
          <w:rFonts w:ascii="Arial Narrow" w:hAnsi="Arial Narrow"/>
          <w:b/>
          <w:color w:val="002060"/>
          <w:sz w:val="24"/>
          <w:szCs w:val="24"/>
        </w:rPr>
        <w:t>Legal Information</w:t>
      </w:r>
    </w:p>
    <w:p w14:paraId="543F0B55" w14:textId="257DAB05" w:rsidR="0015708C" w:rsidRPr="00966722" w:rsidRDefault="0015708C" w:rsidP="00434599">
      <w:pPr>
        <w:rPr>
          <w:rFonts w:ascii="Arial Narrow" w:hAnsi="Arial Narrow"/>
          <w:sz w:val="24"/>
          <w:szCs w:val="24"/>
        </w:rPr>
      </w:pPr>
      <w:r w:rsidRPr="00966722">
        <w:rPr>
          <w:rFonts w:ascii="Arial Narrow" w:hAnsi="Arial Narrow"/>
          <w:sz w:val="24"/>
          <w:szCs w:val="24"/>
        </w:rPr>
        <w:t xml:space="preserve">The </w:t>
      </w:r>
      <w:r w:rsidR="00BE30EB">
        <w:rPr>
          <w:rFonts w:ascii="Arial Narrow" w:hAnsi="Arial Narrow"/>
          <w:sz w:val="24"/>
          <w:szCs w:val="24"/>
        </w:rPr>
        <w:t xml:space="preserve">UK Data Protection Regulations are </w:t>
      </w:r>
      <w:r w:rsidRPr="00966722">
        <w:rPr>
          <w:rFonts w:ascii="Arial Narrow" w:hAnsi="Arial Narrow"/>
          <w:sz w:val="24"/>
          <w:szCs w:val="24"/>
        </w:rPr>
        <w:t xml:space="preserve">specific about the treatment of </w:t>
      </w:r>
      <w:r w:rsidR="00A65C8B">
        <w:rPr>
          <w:rFonts w:ascii="Arial Narrow" w:hAnsi="Arial Narrow"/>
          <w:sz w:val="24"/>
          <w:szCs w:val="24"/>
        </w:rPr>
        <w:t xml:space="preserve">personal and </w:t>
      </w:r>
      <w:r w:rsidR="00BE30EB">
        <w:rPr>
          <w:rFonts w:ascii="Arial Narrow" w:hAnsi="Arial Narrow"/>
          <w:sz w:val="24"/>
          <w:szCs w:val="24"/>
        </w:rPr>
        <w:t>special</w:t>
      </w:r>
      <w:r w:rsidRPr="00966722">
        <w:rPr>
          <w:rFonts w:ascii="Arial Narrow" w:hAnsi="Arial Narrow"/>
          <w:sz w:val="24"/>
          <w:szCs w:val="24"/>
        </w:rPr>
        <w:t xml:space="preserve"> data, you have the right to receive a copy of your records by making a Subject Access Request in writi</w:t>
      </w:r>
      <w:r w:rsidR="00BE30EB">
        <w:rPr>
          <w:rFonts w:ascii="Arial Narrow" w:hAnsi="Arial Narrow"/>
          <w:sz w:val="24"/>
          <w:szCs w:val="24"/>
        </w:rPr>
        <w:t>ng.</w:t>
      </w:r>
      <w:r w:rsidR="00B43B45">
        <w:rPr>
          <w:rFonts w:ascii="Arial Narrow" w:hAnsi="Arial Narrow"/>
          <w:sz w:val="24"/>
          <w:szCs w:val="24"/>
        </w:rPr>
        <w:t xml:space="preserve"> To request </w:t>
      </w:r>
      <w:r w:rsidR="00DD3CD1">
        <w:rPr>
          <w:rFonts w:ascii="Arial Narrow" w:hAnsi="Arial Narrow"/>
          <w:sz w:val="24"/>
          <w:szCs w:val="24"/>
        </w:rPr>
        <w:t>a c</w:t>
      </w:r>
      <w:r w:rsidR="00B43B45">
        <w:rPr>
          <w:rFonts w:ascii="Arial Narrow" w:hAnsi="Arial Narrow"/>
          <w:sz w:val="24"/>
          <w:szCs w:val="24"/>
        </w:rPr>
        <w:t xml:space="preserve">opy of your Data Please submit your request </w:t>
      </w:r>
      <w:r w:rsidR="00214677">
        <w:rPr>
          <w:rFonts w:ascii="Arial Narrow" w:hAnsi="Arial Narrow"/>
          <w:sz w:val="24"/>
          <w:szCs w:val="24"/>
        </w:rPr>
        <w:t>to the</w:t>
      </w:r>
      <w:r w:rsidR="00B43B45">
        <w:rPr>
          <w:rFonts w:ascii="Arial Narrow" w:hAnsi="Arial Narrow"/>
          <w:sz w:val="24"/>
          <w:szCs w:val="24"/>
        </w:rPr>
        <w:t xml:space="preserve"> Data Controller, PAM </w:t>
      </w:r>
      <w:r w:rsidR="00F9001A">
        <w:rPr>
          <w:rFonts w:ascii="Arial Narrow" w:hAnsi="Arial Narrow"/>
          <w:sz w:val="24"/>
          <w:szCs w:val="24"/>
        </w:rPr>
        <w:t>Assist</w:t>
      </w:r>
      <w:r w:rsidR="00B43B45">
        <w:rPr>
          <w:rFonts w:ascii="Arial Narrow" w:hAnsi="Arial Narrow"/>
          <w:sz w:val="24"/>
          <w:szCs w:val="24"/>
        </w:rPr>
        <w:t>, Holly House, 73-75 Sankey Street, Warrington, Cheshire, WA1 1SL</w:t>
      </w:r>
      <w:r w:rsidR="007A1EA4">
        <w:rPr>
          <w:rFonts w:ascii="Arial Narrow" w:hAnsi="Arial Narrow"/>
          <w:sz w:val="24"/>
          <w:szCs w:val="24"/>
        </w:rPr>
        <w:t xml:space="preserve"> or email </w:t>
      </w:r>
      <w:hyperlink r:id="rId7" w:history="1">
        <w:r w:rsidR="007A1EA4" w:rsidRPr="00A75FB3">
          <w:rPr>
            <w:rStyle w:val="Hyperlink"/>
            <w:rFonts w:ascii="Arial Narrow" w:hAnsi="Arial Narrow"/>
            <w:sz w:val="24"/>
            <w:szCs w:val="24"/>
          </w:rPr>
          <w:t>sar@pamgroup.co.uk</w:t>
        </w:r>
      </w:hyperlink>
      <w:r w:rsidR="007A1EA4">
        <w:rPr>
          <w:rFonts w:ascii="Arial Narrow" w:hAnsi="Arial Narrow"/>
          <w:sz w:val="24"/>
          <w:szCs w:val="24"/>
        </w:rPr>
        <w:t xml:space="preserve"> </w:t>
      </w:r>
    </w:p>
    <w:p w14:paraId="11A2A53B" w14:textId="65DF24DC" w:rsidR="007C6806" w:rsidRDefault="007C6806" w:rsidP="00434599">
      <w:pPr>
        <w:rPr>
          <w:rFonts w:ascii="Arial Narrow" w:hAnsi="Arial Narrow"/>
          <w:sz w:val="24"/>
          <w:szCs w:val="24"/>
        </w:rPr>
      </w:pPr>
      <w:r w:rsidRPr="00966722">
        <w:rPr>
          <w:rFonts w:ascii="Arial Narrow" w:hAnsi="Arial Narrow"/>
          <w:sz w:val="24"/>
          <w:szCs w:val="24"/>
        </w:rPr>
        <w:t xml:space="preserve">PAM </w:t>
      </w:r>
      <w:r w:rsidR="00F9001A">
        <w:rPr>
          <w:rFonts w:ascii="Arial Narrow" w:hAnsi="Arial Narrow"/>
          <w:sz w:val="24"/>
          <w:szCs w:val="24"/>
        </w:rPr>
        <w:t>Assist</w:t>
      </w:r>
      <w:r w:rsidRPr="00966722">
        <w:rPr>
          <w:rFonts w:ascii="Arial Narrow" w:hAnsi="Arial Narrow"/>
          <w:sz w:val="24"/>
          <w:szCs w:val="24"/>
        </w:rPr>
        <w:t xml:space="preserve"> will </w:t>
      </w:r>
      <w:r w:rsidR="00E0480D" w:rsidRPr="00966722">
        <w:rPr>
          <w:rFonts w:ascii="Arial Narrow" w:hAnsi="Arial Narrow"/>
          <w:sz w:val="24"/>
          <w:szCs w:val="24"/>
        </w:rPr>
        <w:t>only</w:t>
      </w:r>
      <w:r w:rsidRPr="00966722">
        <w:rPr>
          <w:rFonts w:ascii="Arial Narrow" w:hAnsi="Arial Narrow"/>
          <w:sz w:val="24"/>
          <w:szCs w:val="24"/>
        </w:rPr>
        <w:t xml:space="preserve"> use qualified clinicians when we provide advice or services to you or your employer our clinicians are regulated and authorised by, Nursing Midwifer</w:t>
      </w:r>
      <w:r w:rsidR="00E0480D">
        <w:rPr>
          <w:rFonts w:ascii="Arial Narrow" w:hAnsi="Arial Narrow"/>
          <w:sz w:val="24"/>
          <w:szCs w:val="24"/>
        </w:rPr>
        <w:t>y</w:t>
      </w:r>
      <w:r w:rsidRPr="00966722">
        <w:rPr>
          <w:rFonts w:ascii="Arial Narrow" w:hAnsi="Arial Narrow"/>
          <w:sz w:val="24"/>
          <w:szCs w:val="24"/>
        </w:rPr>
        <w:t xml:space="preserve"> Council, General Medical Council, Health Care Protection Council, and British Association of Counselling and Psychotherapy</w:t>
      </w:r>
    </w:p>
    <w:p w14:paraId="27A98ABF" w14:textId="2D7E58C3" w:rsidR="00A65C8B" w:rsidRPr="00966722" w:rsidRDefault="00A65C8B" w:rsidP="00434599">
      <w:pPr>
        <w:rPr>
          <w:rFonts w:ascii="Arial Narrow" w:hAnsi="Arial Narrow"/>
          <w:sz w:val="24"/>
          <w:szCs w:val="24"/>
        </w:rPr>
      </w:pPr>
      <w:r>
        <w:rPr>
          <w:rFonts w:ascii="Arial Narrow" w:hAnsi="Arial Narrow"/>
          <w:sz w:val="24"/>
          <w:szCs w:val="24"/>
        </w:rPr>
        <w:t xml:space="preserve">A copy of this Privacy Policy is available at our website </w:t>
      </w:r>
      <w:hyperlink r:id="rId8" w:history="1">
        <w:r w:rsidR="007B1764" w:rsidRPr="00A75FB3">
          <w:rPr>
            <w:rStyle w:val="Hyperlink"/>
            <w:rFonts w:ascii="Arial Narrow" w:hAnsi="Arial Narrow"/>
            <w:sz w:val="24"/>
            <w:szCs w:val="24"/>
          </w:rPr>
          <w:t>www.pamassist.co.uk</w:t>
        </w:r>
      </w:hyperlink>
      <w:r>
        <w:rPr>
          <w:rFonts w:ascii="Arial Narrow" w:hAnsi="Arial Narrow"/>
          <w:sz w:val="24"/>
          <w:szCs w:val="24"/>
        </w:rPr>
        <w:t xml:space="preserve"> </w:t>
      </w:r>
      <w:r w:rsidR="007B1764">
        <w:rPr>
          <w:rFonts w:ascii="Arial Narrow" w:hAnsi="Arial Narrow"/>
          <w:sz w:val="24"/>
          <w:szCs w:val="24"/>
        </w:rPr>
        <w:t xml:space="preserve">and </w:t>
      </w:r>
      <w:hyperlink r:id="rId9" w:history="1">
        <w:r w:rsidR="007B1764" w:rsidRPr="00A75FB3">
          <w:rPr>
            <w:rStyle w:val="Hyperlink"/>
            <w:rFonts w:ascii="Arial Narrow" w:hAnsi="Arial Narrow"/>
            <w:sz w:val="24"/>
            <w:szCs w:val="24"/>
          </w:rPr>
          <w:t>www.pamassist.com</w:t>
        </w:r>
      </w:hyperlink>
      <w:r w:rsidR="007B1764">
        <w:rPr>
          <w:rFonts w:ascii="Arial Narrow" w:hAnsi="Arial Narrow"/>
          <w:sz w:val="24"/>
          <w:szCs w:val="24"/>
        </w:rPr>
        <w:t xml:space="preserve"> </w:t>
      </w:r>
    </w:p>
    <w:p w14:paraId="53850CC2" w14:textId="77777777" w:rsidR="007B1764" w:rsidRDefault="007C6806" w:rsidP="00274D65">
      <w:pPr>
        <w:rPr>
          <w:rFonts w:ascii="Arial Narrow" w:hAnsi="Arial Narrow"/>
          <w:sz w:val="24"/>
          <w:szCs w:val="24"/>
        </w:rPr>
      </w:pPr>
      <w:r w:rsidRPr="00966722">
        <w:rPr>
          <w:rFonts w:ascii="Arial Narrow" w:hAnsi="Arial Narrow"/>
          <w:sz w:val="24"/>
          <w:szCs w:val="24"/>
        </w:rPr>
        <w:t>Any complaints</w:t>
      </w:r>
      <w:r w:rsidR="00EA30AF">
        <w:rPr>
          <w:rFonts w:ascii="Arial Narrow" w:hAnsi="Arial Narrow"/>
          <w:sz w:val="24"/>
          <w:szCs w:val="24"/>
        </w:rPr>
        <w:t xml:space="preserve"> or praise can be sent to </w:t>
      </w:r>
      <w:r w:rsidR="007B1764">
        <w:rPr>
          <w:rFonts w:ascii="Arial Narrow" w:hAnsi="Arial Narrow"/>
          <w:sz w:val="24"/>
          <w:szCs w:val="24"/>
        </w:rPr>
        <w:t xml:space="preserve">the </w:t>
      </w:r>
      <w:r w:rsidRPr="00966722">
        <w:rPr>
          <w:rFonts w:ascii="Arial Narrow" w:hAnsi="Arial Narrow"/>
          <w:sz w:val="24"/>
          <w:szCs w:val="24"/>
        </w:rPr>
        <w:t xml:space="preserve">Managing Director Pam </w:t>
      </w:r>
      <w:r w:rsidR="00F9001A">
        <w:rPr>
          <w:rFonts w:ascii="Arial Narrow" w:hAnsi="Arial Narrow"/>
          <w:sz w:val="24"/>
          <w:szCs w:val="24"/>
        </w:rPr>
        <w:t>Assist</w:t>
      </w:r>
      <w:r w:rsidRPr="00966722">
        <w:rPr>
          <w:rFonts w:ascii="Arial Narrow" w:hAnsi="Arial Narrow"/>
          <w:sz w:val="24"/>
          <w:szCs w:val="24"/>
        </w:rPr>
        <w:t>, Holly House, 73-75 Sankey Street Warrington Cheshire WA1 1SL</w:t>
      </w:r>
      <w:r w:rsidR="007B1764">
        <w:rPr>
          <w:rFonts w:ascii="Arial Narrow" w:hAnsi="Arial Narrow"/>
          <w:sz w:val="24"/>
          <w:szCs w:val="24"/>
        </w:rPr>
        <w:t xml:space="preserve"> or visit the or contact us via our website at </w:t>
      </w:r>
      <w:hyperlink r:id="rId10" w:history="1">
        <w:r w:rsidR="007B1764" w:rsidRPr="00A75FB3">
          <w:rPr>
            <w:rStyle w:val="Hyperlink"/>
            <w:rFonts w:ascii="Arial Narrow" w:hAnsi="Arial Narrow"/>
            <w:sz w:val="24"/>
            <w:szCs w:val="24"/>
          </w:rPr>
          <w:t>www.pamgroup.co.uk/contact-us</w:t>
        </w:r>
      </w:hyperlink>
      <w:r w:rsidR="007B1764">
        <w:rPr>
          <w:rFonts w:ascii="Arial Narrow" w:hAnsi="Arial Narrow"/>
          <w:sz w:val="24"/>
          <w:szCs w:val="24"/>
        </w:rPr>
        <w:t xml:space="preserve"> </w:t>
      </w:r>
      <w:r w:rsidR="00EA30AF">
        <w:rPr>
          <w:rFonts w:ascii="Arial Narrow" w:hAnsi="Arial Narrow"/>
          <w:sz w:val="24"/>
          <w:szCs w:val="24"/>
        </w:rPr>
        <w:t>.</w:t>
      </w:r>
      <w:r w:rsidR="00274D65">
        <w:rPr>
          <w:rFonts w:ascii="Arial Narrow" w:hAnsi="Arial Narrow"/>
          <w:sz w:val="24"/>
          <w:szCs w:val="24"/>
        </w:rPr>
        <w:t xml:space="preserve"> </w:t>
      </w:r>
      <w:r w:rsidR="007B1764">
        <w:rPr>
          <w:rFonts w:ascii="Arial Narrow" w:hAnsi="Arial Narrow"/>
          <w:sz w:val="24"/>
          <w:szCs w:val="24"/>
        </w:rPr>
        <w:t xml:space="preserve">PAM Assist also operates an online feedback service please use our PAM Listen service at </w:t>
      </w:r>
      <w:hyperlink r:id="rId11" w:history="1">
        <w:r w:rsidR="007B1764" w:rsidRPr="00A75FB3">
          <w:rPr>
            <w:rStyle w:val="Hyperlink"/>
            <w:rFonts w:ascii="Arial Narrow" w:hAnsi="Arial Narrow"/>
            <w:sz w:val="24"/>
            <w:szCs w:val="24"/>
          </w:rPr>
          <w:t>www.pamgroup.co.uk/contact-us</w:t>
        </w:r>
      </w:hyperlink>
      <w:r w:rsidR="007B1764">
        <w:rPr>
          <w:rFonts w:ascii="Arial Narrow" w:hAnsi="Arial Narrow"/>
          <w:sz w:val="24"/>
          <w:szCs w:val="24"/>
        </w:rPr>
        <w:t xml:space="preserve"> select “Leave Feedback”.  </w:t>
      </w:r>
    </w:p>
    <w:p w14:paraId="64AEC22A" w14:textId="32474D0A" w:rsidR="007C6806" w:rsidRPr="00214677" w:rsidRDefault="00274D65" w:rsidP="00274D65">
      <w:pPr>
        <w:rPr>
          <w:rFonts w:ascii="Arial Narrow" w:hAnsi="Arial Narrow"/>
          <w:sz w:val="24"/>
          <w:szCs w:val="24"/>
        </w:rPr>
      </w:pPr>
      <w:r>
        <w:rPr>
          <w:rFonts w:ascii="Arial Narrow" w:hAnsi="Arial Narrow"/>
          <w:sz w:val="24"/>
          <w:szCs w:val="24"/>
        </w:rPr>
        <w:t xml:space="preserve">If you are unhappy at how PAM have processed your data you can contact the Information Commissioners Office at </w:t>
      </w:r>
      <w:hyperlink r:id="rId12" w:history="1">
        <w:r w:rsidRPr="00212CBA">
          <w:rPr>
            <w:rStyle w:val="Hyperlink"/>
            <w:rFonts w:ascii="Arial Narrow" w:hAnsi="Arial Narrow"/>
            <w:sz w:val="24"/>
            <w:szCs w:val="24"/>
          </w:rPr>
          <w:t>www.ico.org.uk</w:t>
        </w:r>
      </w:hyperlink>
      <w:r>
        <w:rPr>
          <w:rFonts w:ascii="Arial Narrow" w:hAnsi="Arial Narrow"/>
          <w:sz w:val="24"/>
          <w:szCs w:val="24"/>
        </w:rPr>
        <w:t xml:space="preserve"> or write to </w:t>
      </w:r>
      <w:r w:rsidRPr="00274D65">
        <w:rPr>
          <w:rFonts w:ascii="Arial Narrow" w:hAnsi="Arial Narrow"/>
          <w:sz w:val="24"/>
          <w:szCs w:val="24"/>
        </w:rPr>
        <w:t>Information Commissioner's Office</w:t>
      </w:r>
      <w:r>
        <w:rPr>
          <w:rFonts w:ascii="Arial Narrow" w:hAnsi="Arial Narrow"/>
          <w:sz w:val="24"/>
          <w:szCs w:val="24"/>
        </w:rPr>
        <w:t xml:space="preserve">, </w:t>
      </w:r>
      <w:r w:rsidRPr="00274D65">
        <w:rPr>
          <w:rFonts w:ascii="Arial Narrow" w:hAnsi="Arial Narrow"/>
          <w:sz w:val="24"/>
          <w:szCs w:val="24"/>
        </w:rPr>
        <w:t>Wycliffe House</w:t>
      </w:r>
      <w:r>
        <w:rPr>
          <w:rFonts w:ascii="Arial Narrow" w:hAnsi="Arial Narrow"/>
          <w:sz w:val="24"/>
          <w:szCs w:val="24"/>
        </w:rPr>
        <w:t xml:space="preserve">, </w:t>
      </w:r>
      <w:r w:rsidRPr="00274D65">
        <w:rPr>
          <w:rFonts w:ascii="Arial Narrow" w:hAnsi="Arial Narrow"/>
          <w:sz w:val="24"/>
          <w:szCs w:val="24"/>
        </w:rPr>
        <w:t>Water Lane</w:t>
      </w:r>
      <w:r>
        <w:rPr>
          <w:rFonts w:ascii="Arial Narrow" w:hAnsi="Arial Narrow"/>
          <w:sz w:val="24"/>
          <w:szCs w:val="24"/>
        </w:rPr>
        <w:t xml:space="preserve">, </w:t>
      </w:r>
      <w:r w:rsidRPr="00274D65">
        <w:rPr>
          <w:rFonts w:ascii="Arial Narrow" w:hAnsi="Arial Narrow"/>
          <w:sz w:val="24"/>
          <w:szCs w:val="24"/>
        </w:rPr>
        <w:t>Wilmslow</w:t>
      </w:r>
      <w:r>
        <w:rPr>
          <w:rFonts w:ascii="Arial Narrow" w:hAnsi="Arial Narrow"/>
          <w:sz w:val="24"/>
          <w:szCs w:val="24"/>
        </w:rPr>
        <w:t xml:space="preserve">, </w:t>
      </w:r>
      <w:r w:rsidRPr="00274D65">
        <w:rPr>
          <w:rFonts w:ascii="Arial Narrow" w:hAnsi="Arial Narrow"/>
          <w:sz w:val="24"/>
          <w:szCs w:val="24"/>
        </w:rPr>
        <w:t>Cheshire</w:t>
      </w:r>
      <w:r>
        <w:rPr>
          <w:rFonts w:ascii="Arial Narrow" w:hAnsi="Arial Narrow"/>
          <w:sz w:val="24"/>
          <w:szCs w:val="24"/>
        </w:rPr>
        <w:t xml:space="preserve"> </w:t>
      </w:r>
      <w:r w:rsidRPr="00274D65">
        <w:rPr>
          <w:rFonts w:ascii="Arial Narrow" w:hAnsi="Arial Narrow"/>
          <w:sz w:val="24"/>
          <w:szCs w:val="24"/>
        </w:rPr>
        <w:t>SK9 5AF</w:t>
      </w:r>
    </w:p>
    <w:p w14:paraId="1F5BB74D" w14:textId="77777777" w:rsidR="007C6806" w:rsidRPr="00EA30AF" w:rsidRDefault="00EA30AF" w:rsidP="00434599">
      <w:pPr>
        <w:rPr>
          <w:rFonts w:ascii="Arial Narrow" w:hAnsi="Arial Narrow"/>
          <w:b/>
          <w:color w:val="002060"/>
          <w:sz w:val="24"/>
          <w:szCs w:val="24"/>
        </w:rPr>
      </w:pPr>
      <w:r w:rsidRPr="00EA30AF">
        <w:rPr>
          <w:rFonts w:ascii="Arial Narrow" w:hAnsi="Arial Narrow"/>
          <w:b/>
          <w:color w:val="002060"/>
          <w:sz w:val="24"/>
          <w:szCs w:val="24"/>
        </w:rPr>
        <w:t>James Murphy</w:t>
      </w:r>
    </w:p>
    <w:p w14:paraId="1C93C9FC" w14:textId="5E6366A9" w:rsidR="00DD3CD1" w:rsidRDefault="007B1764" w:rsidP="00434599">
      <w:pPr>
        <w:rPr>
          <w:rFonts w:ascii="Arial Narrow" w:hAnsi="Arial Narrow"/>
          <w:b/>
          <w:color w:val="002060"/>
          <w:sz w:val="24"/>
          <w:szCs w:val="24"/>
        </w:rPr>
      </w:pPr>
      <w:r>
        <w:rPr>
          <w:rFonts w:ascii="Arial Narrow" w:hAnsi="Arial Narrow"/>
          <w:b/>
          <w:color w:val="002060"/>
          <w:sz w:val="24"/>
          <w:szCs w:val="24"/>
        </w:rPr>
        <w:t>Data Protection Officer</w:t>
      </w:r>
    </w:p>
    <w:p w14:paraId="6CB8872F" w14:textId="412E28E4" w:rsidR="00EA30AF" w:rsidRPr="00EA30AF" w:rsidRDefault="00EA30AF" w:rsidP="00434599">
      <w:pPr>
        <w:rPr>
          <w:rFonts w:ascii="Arial Narrow" w:hAnsi="Arial Narrow"/>
          <w:b/>
          <w:color w:val="002060"/>
          <w:sz w:val="24"/>
          <w:szCs w:val="24"/>
        </w:rPr>
      </w:pPr>
      <w:r w:rsidRPr="00EA30AF">
        <w:rPr>
          <w:rFonts w:ascii="Arial Narrow" w:hAnsi="Arial Narrow"/>
          <w:b/>
          <w:color w:val="002060"/>
          <w:sz w:val="24"/>
          <w:szCs w:val="24"/>
        </w:rPr>
        <w:t xml:space="preserve">PAM </w:t>
      </w:r>
      <w:r w:rsidR="00F9001A">
        <w:rPr>
          <w:rFonts w:ascii="Arial Narrow" w:hAnsi="Arial Narrow"/>
          <w:b/>
          <w:color w:val="002060"/>
          <w:sz w:val="24"/>
          <w:szCs w:val="24"/>
        </w:rPr>
        <w:t>Assist</w:t>
      </w:r>
    </w:p>
    <w:p w14:paraId="7E271094" w14:textId="673D3BA9" w:rsidR="00196DE6" w:rsidRPr="00966722" w:rsidRDefault="000872AD" w:rsidP="000872AD">
      <w:pPr>
        <w:rPr>
          <w:rFonts w:ascii="Arial Narrow" w:hAnsi="Arial Narrow"/>
          <w:color w:val="002060"/>
          <w:sz w:val="24"/>
          <w:szCs w:val="24"/>
        </w:rPr>
      </w:pPr>
      <w:r w:rsidRPr="000872AD">
        <w:rPr>
          <w:rFonts w:ascii="Arial Narrow" w:hAnsi="Arial Narrow"/>
          <w:color w:val="002060"/>
          <w:sz w:val="24"/>
          <w:szCs w:val="24"/>
        </w:rPr>
        <w:t>Policy Review date 31.3.2022</w:t>
      </w:r>
    </w:p>
    <w:sectPr w:rsidR="00196DE6" w:rsidRPr="0096672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DE83A" w14:textId="77777777" w:rsidR="00B944E3" w:rsidRDefault="00B944E3" w:rsidP="00A65C8B">
      <w:pPr>
        <w:spacing w:after="0" w:line="240" w:lineRule="auto"/>
      </w:pPr>
      <w:r>
        <w:separator/>
      </w:r>
    </w:p>
  </w:endnote>
  <w:endnote w:type="continuationSeparator" w:id="0">
    <w:p w14:paraId="7C7B0759" w14:textId="77777777" w:rsidR="00B944E3" w:rsidRDefault="00B944E3" w:rsidP="00A6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65ECD" w14:textId="2C8BD526" w:rsidR="00A65C8B" w:rsidRPr="00505E40" w:rsidRDefault="00505E40" w:rsidP="00274D65">
    <w:pPr>
      <w:tabs>
        <w:tab w:val="center" w:pos="4513"/>
        <w:tab w:val="right" w:pos="9026"/>
      </w:tabs>
      <w:spacing w:after="0" w:line="240" w:lineRule="auto"/>
      <w:jc w:val="right"/>
    </w:pPr>
    <w:r w:rsidRPr="00505E40">
      <w:rPr>
        <w:rFonts w:ascii="Arial Narrow" w:hAnsi="Arial Narrow"/>
        <w:sz w:val="18"/>
        <w:szCs w:val="18"/>
      </w:rPr>
      <w:t xml:space="preserve">Uncontrolled when printed unless otherwise marked                                            Review Date </w:t>
    </w:r>
    <w:r w:rsidR="00BB4A98">
      <w:rPr>
        <w:rFonts w:ascii="Arial Narrow" w:hAnsi="Arial Narrow"/>
        <w:sz w:val="18"/>
        <w:szCs w:val="18"/>
      </w:rPr>
      <w:t>Jan 202</w:t>
    </w:r>
    <w:r w:rsidR="00274D65">
      <w:rPr>
        <w:rFonts w:ascii="Arial Narrow" w:hAnsi="Arial Narrow"/>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83DC1" w14:textId="77777777" w:rsidR="00B944E3" w:rsidRDefault="00B944E3" w:rsidP="00A65C8B">
      <w:pPr>
        <w:spacing w:after="0" w:line="240" w:lineRule="auto"/>
      </w:pPr>
      <w:r>
        <w:separator/>
      </w:r>
    </w:p>
  </w:footnote>
  <w:footnote w:type="continuationSeparator" w:id="0">
    <w:p w14:paraId="761DD2F8" w14:textId="77777777" w:rsidR="00B944E3" w:rsidRDefault="00B944E3" w:rsidP="00A65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928"/>
      <w:gridCol w:w="2332"/>
      <w:gridCol w:w="1701"/>
      <w:gridCol w:w="1168"/>
    </w:tblGrid>
    <w:tr w:rsidR="003E14D1" w:rsidRPr="00505E40" w14:paraId="26982966" w14:textId="77777777" w:rsidTr="00753F48">
      <w:trPr>
        <w:trHeight w:hRule="exact" w:val="397"/>
      </w:trPr>
      <w:tc>
        <w:tcPr>
          <w:tcW w:w="2694" w:type="dxa"/>
          <w:vMerge w:val="restart"/>
          <w:tcBorders>
            <w:top w:val="nil"/>
            <w:left w:val="nil"/>
            <w:bottom w:val="nil"/>
            <w:right w:val="single" w:sz="4" w:space="0" w:color="auto"/>
          </w:tcBorders>
        </w:tcPr>
        <w:p w14:paraId="7DE0CF0D" w14:textId="565FC0C9" w:rsidR="003E14D1" w:rsidRPr="00505E40" w:rsidRDefault="003E14D1" w:rsidP="00505E40">
          <w:pPr>
            <w:spacing w:after="0" w:line="240" w:lineRule="auto"/>
            <w:rPr>
              <w:rFonts w:ascii="Arial Narrow" w:hAnsi="Arial Narrow"/>
            </w:rPr>
          </w:pPr>
          <w:r>
            <w:rPr>
              <w:rFonts w:ascii="Arial Narrow" w:hAnsi="Arial Narrow"/>
              <w:noProof/>
              <w:lang w:eastAsia="en-GB"/>
            </w:rPr>
            <w:drawing>
              <wp:inline distT="0" distB="0" distL="0" distR="0" wp14:anchorId="53257A9E" wp14:editId="5D31B0FD">
                <wp:extent cx="1438910" cy="621665"/>
                <wp:effectExtent l="0" t="0" r="889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621665"/>
                        </a:xfrm>
                        <a:prstGeom prst="rect">
                          <a:avLst/>
                        </a:prstGeom>
                        <a:noFill/>
                      </pic:spPr>
                    </pic:pic>
                  </a:graphicData>
                </a:graphic>
              </wp:inline>
            </w:drawing>
          </w:r>
        </w:p>
      </w:tc>
      <w:tc>
        <w:tcPr>
          <w:tcW w:w="928" w:type="dxa"/>
          <w:tcBorders>
            <w:top w:val="single" w:sz="4" w:space="0" w:color="auto"/>
            <w:left w:val="single" w:sz="4" w:space="0" w:color="auto"/>
            <w:bottom w:val="single" w:sz="4" w:space="0" w:color="auto"/>
            <w:right w:val="single" w:sz="4" w:space="0" w:color="auto"/>
          </w:tcBorders>
          <w:vAlign w:val="center"/>
          <w:hideMark/>
        </w:tcPr>
        <w:p w14:paraId="4AEC5166" w14:textId="642F190C" w:rsidR="003E14D1" w:rsidRPr="00505E40" w:rsidRDefault="003E14D1" w:rsidP="00505E40">
          <w:pPr>
            <w:spacing w:after="0" w:line="240" w:lineRule="auto"/>
            <w:rPr>
              <w:rFonts w:ascii="Arial Narrow" w:hAnsi="Arial Narrow"/>
            </w:rPr>
          </w:pPr>
          <w:r w:rsidRPr="00505E40">
            <w:rPr>
              <w:rFonts w:ascii="Arial Narrow" w:hAnsi="Arial Narrow"/>
            </w:rPr>
            <w:t>Title</w:t>
          </w:r>
        </w:p>
      </w:tc>
      <w:tc>
        <w:tcPr>
          <w:tcW w:w="2332" w:type="dxa"/>
          <w:tcBorders>
            <w:top w:val="single" w:sz="4" w:space="0" w:color="auto"/>
            <w:left w:val="single" w:sz="4" w:space="0" w:color="auto"/>
            <w:bottom w:val="single" w:sz="4" w:space="0" w:color="auto"/>
            <w:right w:val="single" w:sz="4" w:space="0" w:color="auto"/>
          </w:tcBorders>
          <w:vAlign w:val="center"/>
        </w:tcPr>
        <w:p w14:paraId="66FB9E0E" w14:textId="69950425" w:rsidR="003E14D1" w:rsidRPr="00505E40" w:rsidRDefault="003E14D1" w:rsidP="00505E40">
          <w:pPr>
            <w:spacing w:after="0" w:line="240" w:lineRule="auto"/>
            <w:rPr>
              <w:rFonts w:ascii="Arial Narrow" w:hAnsi="Arial Narrow"/>
            </w:rPr>
          </w:pPr>
          <w:r>
            <w:rPr>
              <w:rFonts w:ascii="Arial Narrow" w:hAnsi="Arial Narrow"/>
            </w:rPr>
            <w:t>PAM Assist</w:t>
          </w:r>
          <w:r w:rsidRPr="00505E40">
            <w:rPr>
              <w:rFonts w:ascii="Arial Narrow" w:hAnsi="Arial Narrow"/>
            </w:rPr>
            <w:t xml:space="preserve"> Privacy Policy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EB5D6B" w14:textId="77777777" w:rsidR="003E14D1" w:rsidRPr="00505E40" w:rsidRDefault="003E14D1" w:rsidP="00505E40">
          <w:pPr>
            <w:spacing w:after="0" w:line="240" w:lineRule="auto"/>
            <w:rPr>
              <w:rFonts w:ascii="Arial Narrow" w:hAnsi="Arial Narrow"/>
            </w:rPr>
          </w:pPr>
          <w:r w:rsidRPr="00505E40">
            <w:rPr>
              <w:rFonts w:ascii="Arial Narrow" w:hAnsi="Arial Narrow"/>
            </w:rPr>
            <w:t>Document No.</w:t>
          </w:r>
        </w:p>
      </w:tc>
      <w:tc>
        <w:tcPr>
          <w:tcW w:w="1168" w:type="dxa"/>
          <w:tcBorders>
            <w:top w:val="single" w:sz="4" w:space="0" w:color="auto"/>
            <w:left w:val="single" w:sz="4" w:space="0" w:color="auto"/>
            <w:bottom w:val="single" w:sz="4" w:space="0" w:color="auto"/>
            <w:right w:val="single" w:sz="4" w:space="0" w:color="auto"/>
          </w:tcBorders>
          <w:vAlign w:val="center"/>
        </w:tcPr>
        <w:p w14:paraId="296BC603" w14:textId="1A4F6E0F" w:rsidR="003E14D1" w:rsidRPr="00505E40" w:rsidRDefault="00081A0B" w:rsidP="00505E40">
          <w:pPr>
            <w:spacing w:after="0" w:line="240" w:lineRule="auto"/>
            <w:rPr>
              <w:rFonts w:ascii="Arial Narrow" w:hAnsi="Arial Narrow"/>
            </w:rPr>
          </w:pPr>
          <w:r>
            <w:rPr>
              <w:rFonts w:ascii="Arial Narrow" w:hAnsi="Arial Narrow"/>
            </w:rPr>
            <w:t>HP 025</w:t>
          </w:r>
        </w:p>
      </w:tc>
    </w:tr>
    <w:tr w:rsidR="003E14D1" w:rsidRPr="00505E40" w14:paraId="31DC233C" w14:textId="77777777" w:rsidTr="00753F48">
      <w:trPr>
        <w:trHeight w:hRule="exact" w:val="397"/>
      </w:trPr>
      <w:tc>
        <w:tcPr>
          <w:tcW w:w="2694" w:type="dxa"/>
          <w:vMerge/>
          <w:tcBorders>
            <w:top w:val="nil"/>
            <w:left w:val="nil"/>
            <w:bottom w:val="nil"/>
            <w:right w:val="single" w:sz="4" w:space="0" w:color="auto"/>
          </w:tcBorders>
        </w:tcPr>
        <w:p w14:paraId="666CCC04" w14:textId="77777777" w:rsidR="003E14D1" w:rsidRPr="00505E40" w:rsidRDefault="003E14D1" w:rsidP="00505E40">
          <w:pPr>
            <w:spacing w:after="0" w:line="240" w:lineRule="auto"/>
            <w:rPr>
              <w:rFonts w:ascii="Arial Narrow" w:hAnsi="Arial Narrow"/>
            </w:rPr>
          </w:pPr>
        </w:p>
      </w:tc>
      <w:tc>
        <w:tcPr>
          <w:tcW w:w="928" w:type="dxa"/>
          <w:tcBorders>
            <w:top w:val="single" w:sz="4" w:space="0" w:color="auto"/>
            <w:left w:val="single" w:sz="4" w:space="0" w:color="auto"/>
            <w:bottom w:val="single" w:sz="4" w:space="0" w:color="auto"/>
            <w:right w:val="single" w:sz="4" w:space="0" w:color="auto"/>
          </w:tcBorders>
          <w:vAlign w:val="center"/>
          <w:hideMark/>
        </w:tcPr>
        <w:p w14:paraId="3678EC65" w14:textId="347422EE" w:rsidR="003E14D1" w:rsidRPr="00505E40" w:rsidRDefault="003E14D1" w:rsidP="00505E40">
          <w:pPr>
            <w:spacing w:after="0" w:line="240" w:lineRule="auto"/>
            <w:rPr>
              <w:rFonts w:ascii="Arial Narrow" w:hAnsi="Arial Narrow"/>
            </w:rPr>
          </w:pPr>
          <w:r w:rsidRPr="00505E40">
            <w:rPr>
              <w:rFonts w:ascii="Arial Narrow" w:hAnsi="Arial Narrow"/>
            </w:rPr>
            <w:t>Author</w:t>
          </w:r>
        </w:p>
      </w:tc>
      <w:tc>
        <w:tcPr>
          <w:tcW w:w="2332" w:type="dxa"/>
          <w:tcBorders>
            <w:top w:val="single" w:sz="4" w:space="0" w:color="auto"/>
            <w:left w:val="single" w:sz="4" w:space="0" w:color="auto"/>
            <w:bottom w:val="single" w:sz="4" w:space="0" w:color="auto"/>
            <w:right w:val="single" w:sz="4" w:space="0" w:color="auto"/>
          </w:tcBorders>
          <w:vAlign w:val="center"/>
        </w:tcPr>
        <w:p w14:paraId="5811BD53" w14:textId="159E8BA1" w:rsidR="003E14D1" w:rsidRPr="00505E40" w:rsidRDefault="00753F48" w:rsidP="00505E40">
          <w:pPr>
            <w:spacing w:after="0" w:line="240" w:lineRule="auto"/>
            <w:rPr>
              <w:rFonts w:ascii="Arial Narrow" w:hAnsi="Arial Narrow"/>
            </w:rPr>
          </w:pPr>
          <w:r>
            <w:rPr>
              <w:rFonts w:ascii="Arial Narrow" w:hAnsi="Arial Narrow"/>
            </w:rPr>
            <w:t>James Murphy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9902CD" w14:textId="77777777" w:rsidR="003E14D1" w:rsidRPr="00505E40" w:rsidRDefault="003E14D1" w:rsidP="00505E40">
          <w:pPr>
            <w:spacing w:after="0" w:line="240" w:lineRule="auto"/>
            <w:rPr>
              <w:rFonts w:ascii="Arial Narrow" w:hAnsi="Arial Narrow"/>
            </w:rPr>
          </w:pPr>
          <w:r w:rsidRPr="00505E40">
            <w:rPr>
              <w:rFonts w:ascii="Arial Narrow" w:hAnsi="Arial Narrow"/>
            </w:rPr>
            <w:t>Revision No.</w:t>
          </w:r>
        </w:p>
      </w:tc>
      <w:tc>
        <w:tcPr>
          <w:tcW w:w="1168" w:type="dxa"/>
          <w:tcBorders>
            <w:top w:val="single" w:sz="4" w:space="0" w:color="auto"/>
            <w:left w:val="single" w:sz="4" w:space="0" w:color="auto"/>
            <w:bottom w:val="single" w:sz="4" w:space="0" w:color="auto"/>
            <w:right w:val="single" w:sz="4" w:space="0" w:color="auto"/>
          </w:tcBorders>
          <w:vAlign w:val="center"/>
        </w:tcPr>
        <w:p w14:paraId="780D50A8" w14:textId="14227507" w:rsidR="003E14D1" w:rsidRPr="00505E40" w:rsidRDefault="003E14D1" w:rsidP="00505E40">
          <w:pPr>
            <w:spacing w:after="0" w:line="240" w:lineRule="auto"/>
            <w:rPr>
              <w:rFonts w:ascii="Arial Narrow" w:hAnsi="Arial Narrow"/>
            </w:rPr>
          </w:pPr>
          <w:r w:rsidRPr="00505E40">
            <w:rPr>
              <w:rFonts w:ascii="Arial Narrow" w:hAnsi="Arial Narrow"/>
            </w:rPr>
            <w:t>0</w:t>
          </w:r>
          <w:r>
            <w:rPr>
              <w:rFonts w:ascii="Arial Narrow" w:hAnsi="Arial Narrow"/>
            </w:rPr>
            <w:t>1</w:t>
          </w:r>
        </w:p>
      </w:tc>
    </w:tr>
    <w:tr w:rsidR="003E14D1" w:rsidRPr="00505E40" w14:paraId="7B66E4E2" w14:textId="77777777" w:rsidTr="00753F48">
      <w:trPr>
        <w:trHeight w:hRule="exact" w:val="397"/>
      </w:trPr>
      <w:tc>
        <w:tcPr>
          <w:tcW w:w="2694" w:type="dxa"/>
          <w:vMerge/>
          <w:tcBorders>
            <w:top w:val="nil"/>
            <w:left w:val="nil"/>
            <w:bottom w:val="nil"/>
            <w:right w:val="single" w:sz="4" w:space="0" w:color="auto"/>
          </w:tcBorders>
        </w:tcPr>
        <w:p w14:paraId="62C40302" w14:textId="77777777" w:rsidR="003E14D1" w:rsidRPr="00505E40" w:rsidRDefault="003E14D1" w:rsidP="00505E40">
          <w:pPr>
            <w:spacing w:after="0" w:line="240" w:lineRule="auto"/>
            <w:rPr>
              <w:rFonts w:ascii="Arial Narrow" w:hAnsi="Arial Narrow"/>
            </w:rPr>
          </w:pPr>
        </w:p>
      </w:tc>
      <w:tc>
        <w:tcPr>
          <w:tcW w:w="928" w:type="dxa"/>
          <w:tcBorders>
            <w:top w:val="single" w:sz="4" w:space="0" w:color="auto"/>
            <w:left w:val="single" w:sz="4" w:space="0" w:color="auto"/>
            <w:bottom w:val="single" w:sz="4" w:space="0" w:color="auto"/>
            <w:right w:val="single" w:sz="4" w:space="0" w:color="auto"/>
          </w:tcBorders>
          <w:vAlign w:val="center"/>
          <w:hideMark/>
        </w:tcPr>
        <w:p w14:paraId="65408558" w14:textId="76DBA132" w:rsidR="003E14D1" w:rsidRPr="00505E40" w:rsidRDefault="003E14D1" w:rsidP="00505E40">
          <w:pPr>
            <w:spacing w:after="0" w:line="240" w:lineRule="auto"/>
            <w:rPr>
              <w:rFonts w:ascii="Arial Narrow" w:hAnsi="Arial Narrow"/>
            </w:rPr>
          </w:pPr>
          <w:r w:rsidRPr="00505E40">
            <w:rPr>
              <w:rFonts w:ascii="Arial Narrow" w:hAnsi="Arial Narrow"/>
            </w:rPr>
            <w:t>Approval</w:t>
          </w:r>
        </w:p>
      </w:tc>
      <w:tc>
        <w:tcPr>
          <w:tcW w:w="2332" w:type="dxa"/>
          <w:tcBorders>
            <w:top w:val="single" w:sz="4" w:space="0" w:color="auto"/>
            <w:left w:val="single" w:sz="4" w:space="0" w:color="auto"/>
            <w:bottom w:val="single" w:sz="4" w:space="0" w:color="auto"/>
            <w:right w:val="single" w:sz="4" w:space="0" w:color="auto"/>
          </w:tcBorders>
          <w:vAlign w:val="center"/>
        </w:tcPr>
        <w:p w14:paraId="774864EC" w14:textId="567D2C2B" w:rsidR="003E14D1" w:rsidRPr="00505E40" w:rsidRDefault="003E14D1" w:rsidP="00505E40">
          <w:pPr>
            <w:spacing w:after="0" w:line="240" w:lineRule="auto"/>
            <w:rPr>
              <w:rFonts w:ascii="Arial Narrow" w:hAnsi="Arial Narrow"/>
            </w:rPr>
          </w:pPr>
          <w:r>
            <w:rPr>
              <w:rFonts w:ascii="Arial Narrow" w:hAnsi="Arial Narrow"/>
            </w:rPr>
            <w:t xml:space="preserve">James </w:t>
          </w:r>
          <w:r w:rsidRPr="00505E40">
            <w:rPr>
              <w:rFonts w:ascii="Arial Narrow" w:hAnsi="Arial Narrow"/>
            </w:rPr>
            <w:t>Murphy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54976A" w14:textId="77777777" w:rsidR="003E14D1" w:rsidRPr="00505E40" w:rsidRDefault="003E14D1" w:rsidP="00505E40">
          <w:pPr>
            <w:spacing w:after="0" w:line="240" w:lineRule="auto"/>
            <w:rPr>
              <w:rFonts w:ascii="Arial Narrow" w:hAnsi="Arial Narrow"/>
            </w:rPr>
          </w:pPr>
          <w:r w:rsidRPr="00505E40">
            <w:rPr>
              <w:rFonts w:ascii="Arial Narrow" w:hAnsi="Arial Narrow"/>
            </w:rPr>
            <w:t>Issue Date</w:t>
          </w:r>
        </w:p>
      </w:tc>
      <w:tc>
        <w:tcPr>
          <w:tcW w:w="1168" w:type="dxa"/>
          <w:tcBorders>
            <w:top w:val="single" w:sz="4" w:space="0" w:color="auto"/>
            <w:left w:val="single" w:sz="4" w:space="0" w:color="auto"/>
            <w:bottom w:val="single" w:sz="4" w:space="0" w:color="auto"/>
            <w:right w:val="single" w:sz="4" w:space="0" w:color="auto"/>
          </w:tcBorders>
          <w:vAlign w:val="center"/>
        </w:tcPr>
        <w:p w14:paraId="5B4183B7" w14:textId="7A64E798" w:rsidR="003E14D1" w:rsidRPr="00505E40" w:rsidRDefault="00753F48" w:rsidP="00505E40">
          <w:pPr>
            <w:spacing w:after="0" w:line="240" w:lineRule="auto"/>
            <w:rPr>
              <w:rFonts w:ascii="Arial Narrow" w:hAnsi="Arial Narrow"/>
            </w:rPr>
          </w:pPr>
          <w:r>
            <w:rPr>
              <w:rFonts w:ascii="Arial Narrow" w:hAnsi="Arial Narrow"/>
            </w:rPr>
            <w:t>April-2021</w:t>
          </w:r>
        </w:p>
      </w:tc>
    </w:tr>
  </w:tbl>
  <w:p w14:paraId="3567B766" w14:textId="77777777" w:rsidR="00505E40" w:rsidRDefault="00505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21EB"/>
    <w:multiLevelType w:val="hybridMultilevel"/>
    <w:tmpl w:val="D654F396"/>
    <w:lvl w:ilvl="0" w:tplc="2AF444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EE6E49"/>
    <w:multiLevelType w:val="hybridMultilevel"/>
    <w:tmpl w:val="6B42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61FC4"/>
    <w:multiLevelType w:val="hybridMultilevel"/>
    <w:tmpl w:val="CD48F37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4FF53D97"/>
    <w:multiLevelType w:val="hybridMultilevel"/>
    <w:tmpl w:val="0B9A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C60437"/>
    <w:multiLevelType w:val="hybridMultilevel"/>
    <w:tmpl w:val="0026F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99"/>
    <w:rsid w:val="00081A0B"/>
    <w:rsid w:val="000872AD"/>
    <w:rsid w:val="0015708C"/>
    <w:rsid w:val="001617DD"/>
    <w:rsid w:val="001823BF"/>
    <w:rsid w:val="00192E97"/>
    <w:rsid w:val="00195DE9"/>
    <w:rsid w:val="00196DE6"/>
    <w:rsid w:val="001D52A7"/>
    <w:rsid w:val="001F13CE"/>
    <w:rsid w:val="00214677"/>
    <w:rsid w:val="00274D65"/>
    <w:rsid w:val="003441A6"/>
    <w:rsid w:val="003E14D1"/>
    <w:rsid w:val="00434599"/>
    <w:rsid w:val="00482C6B"/>
    <w:rsid w:val="004D7E88"/>
    <w:rsid w:val="004F01CB"/>
    <w:rsid w:val="00505E40"/>
    <w:rsid w:val="00511C90"/>
    <w:rsid w:val="00516540"/>
    <w:rsid w:val="005170DF"/>
    <w:rsid w:val="005C2294"/>
    <w:rsid w:val="006019C7"/>
    <w:rsid w:val="006340A9"/>
    <w:rsid w:val="00662713"/>
    <w:rsid w:val="006B3E72"/>
    <w:rsid w:val="0070158D"/>
    <w:rsid w:val="007137E5"/>
    <w:rsid w:val="007259E4"/>
    <w:rsid w:val="00753F48"/>
    <w:rsid w:val="007A1EA4"/>
    <w:rsid w:val="007B1764"/>
    <w:rsid w:val="007C6806"/>
    <w:rsid w:val="00835AE4"/>
    <w:rsid w:val="008A2CC4"/>
    <w:rsid w:val="009120B7"/>
    <w:rsid w:val="00936D7B"/>
    <w:rsid w:val="00966722"/>
    <w:rsid w:val="009D5E8B"/>
    <w:rsid w:val="00A60000"/>
    <w:rsid w:val="00A65C8B"/>
    <w:rsid w:val="00A8250A"/>
    <w:rsid w:val="00A835AD"/>
    <w:rsid w:val="00B43B45"/>
    <w:rsid w:val="00B55374"/>
    <w:rsid w:val="00B944E3"/>
    <w:rsid w:val="00BB4A98"/>
    <w:rsid w:val="00BE30EB"/>
    <w:rsid w:val="00BE6D4C"/>
    <w:rsid w:val="00C0133A"/>
    <w:rsid w:val="00C3394B"/>
    <w:rsid w:val="00C34C75"/>
    <w:rsid w:val="00D86A61"/>
    <w:rsid w:val="00D96202"/>
    <w:rsid w:val="00DD3CD1"/>
    <w:rsid w:val="00E0480D"/>
    <w:rsid w:val="00EA30AF"/>
    <w:rsid w:val="00F12BBE"/>
    <w:rsid w:val="00F9001A"/>
    <w:rsid w:val="00FF7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843B17"/>
  <w15:docId w15:val="{5F49FC92-7C7B-4314-9709-748FF108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294"/>
    <w:pPr>
      <w:ind w:left="720"/>
      <w:contextualSpacing/>
    </w:pPr>
  </w:style>
  <w:style w:type="table" w:styleId="TableGrid">
    <w:name w:val="Table Grid"/>
    <w:basedOn w:val="TableNormal"/>
    <w:uiPriority w:val="59"/>
    <w:rsid w:val="00157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806"/>
    <w:rPr>
      <w:color w:val="0000FF" w:themeColor="hyperlink"/>
      <w:u w:val="single"/>
    </w:rPr>
  </w:style>
  <w:style w:type="paragraph" w:styleId="BalloonText">
    <w:name w:val="Balloon Text"/>
    <w:basedOn w:val="Normal"/>
    <w:link w:val="BalloonTextChar"/>
    <w:uiPriority w:val="99"/>
    <w:semiHidden/>
    <w:unhideWhenUsed/>
    <w:rsid w:val="0096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722"/>
    <w:rPr>
      <w:rFonts w:ascii="Tahoma" w:hAnsi="Tahoma" w:cs="Tahoma"/>
      <w:sz w:val="16"/>
      <w:szCs w:val="16"/>
    </w:rPr>
  </w:style>
  <w:style w:type="paragraph" w:styleId="NoSpacing">
    <w:name w:val="No Spacing"/>
    <w:uiPriority w:val="1"/>
    <w:qFormat/>
    <w:rsid w:val="00966722"/>
    <w:pPr>
      <w:spacing w:after="0" w:line="240" w:lineRule="auto"/>
    </w:pPr>
  </w:style>
  <w:style w:type="paragraph" w:styleId="Header">
    <w:name w:val="header"/>
    <w:basedOn w:val="Normal"/>
    <w:link w:val="HeaderChar"/>
    <w:uiPriority w:val="99"/>
    <w:unhideWhenUsed/>
    <w:rsid w:val="00A65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C8B"/>
  </w:style>
  <w:style w:type="paragraph" w:styleId="Footer">
    <w:name w:val="footer"/>
    <w:basedOn w:val="Normal"/>
    <w:link w:val="FooterChar"/>
    <w:uiPriority w:val="99"/>
    <w:unhideWhenUsed/>
    <w:rsid w:val="00A65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C8B"/>
  </w:style>
  <w:style w:type="character" w:customStyle="1" w:styleId="UnresolvedMention1">
    <w:name w:val="Unresolved Mention1"/>
    <w:basedOn w:val="DefaultParagraphFont"/>
    <w:uiPriority w:val="99"/>
    <w:semiHidden/>
    <w:unhideWhenUsed/>
    <w:rsid w:val="00274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13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massis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pamgroup.co.uk" TargetMode="External"/><Relationship Id="rId12" Type="http://schemas.openxmlformats.org/officeDocument/2006/relationships/hyperlink" Target="http://www.ico.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mgroup.co.uk/contact-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amgroup.co.uk/contact-us" TargetMode="External"/><Relationship Id="rId4" Type="http://schemas.openxmlformats.org/officeDocument/2006/relationships/webSettings" Target="webSettings.xml"/><Relationship Id="rId9" Type="http://schemas.openxmlformats.org/officeDocument/2006/relationships/hyperlink" Target="http://www.pamassis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Murphy</dc:creator>
  <cp:lastModifiedBy>Lisa Morley</cp:lastModifiedBy>
  <cp:revision>4</cp:revision>
  <cp:lastPrinted>2016-08-01T11:04:00Z</cp:lastPrinted>
  <dcterms:created xsi:type="dcterms:W3CDTF">2021-03-29T09:30:00Z</dcterms:created>
  <dcterms:modified xsi:type="dcterms:W3CDTF">2021-03-31T09:43:00Z</dcterms:modified>
</cp:coreProperties>
</file>